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5" w:rsidRDefault="00857AB8">
      <w:r w:rsidRPr="00857AB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-628650</wp:posOffset>
            </wp:positionV>
            <wp:extent cx="1495425" cy="857250"/>
            <wp:effectExtent l="19050" t="0" r="9525" b="0"/>
            <wp:wrapNone/>
            <wp:docPr id="4" name="Picture 1" descr="H:\00 AHIMA Employment\AHIMA Letterhead-logo 2015\AHIMALogo-330x19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 AHIMA Employment\AHIMA Letterhead-logo 2015\AHIMALogo-330x19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6E7" w:rsidRDefault="003C66E7"/>
    <w:p w:rsidR="00D228D2" w:rsidRPr="00D228D2" w:rsidRDefault="00D228D2" w:rsidP="00D228D2">
      <w:pPr>
        <w:jc w:val="center"/>
        <w:rPr>
          <w:b/>
          <w:bCs/>
          <w:sz w:val="28"/>
          <w:szCs w:val="28"/>
          <w:lang w:val="en-US"/>
        </w:rPr>
      </w:pPr>
      <w:r w:rsidRPr="00D228D2">
        <w:rPr>
          <w:b/>
          <w:bCs/>
          <w:sz w:val="28"/>
          <w:szCs w:val="28"/>
          <w:lang w:val="en-US"/>
        </w:rPr>
        <w:t xml:space="preserve">AHIMA Standards </w:t>
      </w:r>
      <w:r w:rsidRPr="00E52390">
        <w:rPr>
          <w:b/>
          <w:bCs/>
          <w:sz w:val="27"/>
          <w:szCs w:val="27"/>
          <w:lang w:val="en-US"/>
        </w:rPr>
        <w:t>Publications</w:t>
      </w:r>
      <w:r>
        <w:rPr>
          <w:b/>
          <w:bCs/>
          <w:sz w:val="27"/>
          <w:szCs w:val="27"/>
          <w:lang w:val="en-US"/>
        </w:rPr>
        <w:t xml:space="preserve"> in the Journal of AHIMA</w:t>
      </w:r>
      <w:r w:rsidR="00EC00CC">
        <w:rPr>
          <w:b/>
          <w:bCs/>
          <w:sz w:val="27"/>
          <w:szCs w:val="27"/>
          <w:lang w:val="en-US"/>
        </w:rPr>
        <w:t xml:space="preserve"> (JAHIMA)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B56ED3" w:rsidRDefault="00B56ED3" w:rsidP="003C66E7">
      <w:pPr>
        <w:rPr>
          <w:b/>
          <w:bCs/>
          <w:lang w:val="en-US"/>
        </w:rPr>
      </w:pPr>
    </w:p>
    <w:p w:rsidR="002513D1" w:rsidRDefault="00DC5865" w:rsidP="00B358C4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E52390">
        <w:rPr>
          <w:bCs/>
          <w:sz w:val="24"/>
          <w:szCs w:val="24"/>
          <w:lang w:val="en-US"/>
        </w:rPr>
        <w:t xml:space="preserve">Orlova A, Spellman L, Warner D. </w:t>
      </w:r>
      <w:hyperlink r:id="rId8" w:history="1">
        <w:r w:rsidRPr="00C53A2F">
          <w:rPr>
            <w:rStyle w:val="Hyperlink"/>
            <w:bCs/>
            <w:sz w:val="24"/>
            <w:szCs w:val="24"/>
            <w:lang w:val="en-US"/>
          </w:rPr>
          <w:t xml:space="preserve">Supporting Health IT Standardization </w:t>
        </w:r>
        <w:proofErr w:type="gramStart"/>
        <w:r w:rsidRPr="00C53A2F">
          <w:rPr>
            <w:rStyle w:val="Hyperlink"/>
            <w:bCs/>
            <w:sz w:val="24"/>
            <w:szCs w:val="24"/>
            <w:lang w:val="en-US"/>
          </w:rPr>
          <w:t>Across</w:t>
        </w:r>
        <w:proofErr w:type="gramEnd"/>
        <w:r w:rsidRPr="00C53A2F">
          <w:rPr>
            <w:rStyle w:val="Hyperlink"/>
            <w:bCs/>
            <w:sz w:val="24"/>
            <w:szCs w:val="24"/>
            <w:lang w:val="en-US"/>
          </w:rPr>
          <w:t xml:space="preserve"> the Globe</w:t>
        </w:r>
      </w:hyperlink>
      <w:r w:rsidRPr="00E52390">
        <w:rPr>
          <w:bCs/>
          <w:sz w:val="24"/>
          <w:szCs w:val="24"/>
          <w:lang w:val="en-US"/>
        </w:rPr>
        <w:t>. JAHIMA. 2014. 85(11): 58-61.</w:t>
      </w:r>
    </w:p>
    <w:p w:rsidR="00E52390" w:rsidRPr="00E52390" w:rsidRDefault="00E52390" w:rsidP="00E52390">
      <w:pPr>
        <w:ind w:left="720"/>
        <w:rPr>
          <w:bCs/>
          <w:sz w:val="24"/>
          <w:szCs w:val="24"/>
          <w:lang w:val="en-US"/>
        </w:rPr>
      </w:pPr>
    </w:p>
    <w:p w:rsidR="002513D1" w:rsidRPr="00E52390" w:rsidRDefault="00DC5865" w:rsidP="00B358C4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E52390">
        <w:rPr>
          <w:bCs/>
          <w:sz w:val="24"/>
          <w:szCs w:val="24"/>
          <w:lang w:val="en-US"/>
        </w:rPr>
        <w:t xml:space="preserve">Orlova A, Lehmann H. </w:t>
      </w:r>
      <w:hyperlink r:id="rId9" w:history="1">
        <w:r w:rsidRPr="00C53A2F">
          <w:rPr>
            <w:rStyle w:val="Hyperlink"/>
            <w:bCs/>
            <w:sz w:val="24"/>
            <w:szCs w:val="24"/>
            <w:lang w:val="en-US"/>
          </w:rPr>
          <w:t>Informatics Education for HIM Professionals in the Era of Interoperable Standards-Based HIEs</w:t>
        </w:r>
      </w:hyperlink>
      <w:r w:rsidRPr="00E52390">
        <w:rPr>
          <w:bCs/>
          <w:sz w:val="24"/>
          <w:szCs w:val="24"/>
          <w:lang w:val="en-US"/>
        </w:rPr>
        <w:t>. JAHIMA. 2015. 86(2): 48-51.</w:t>
      </w:r>
    </w:p>
    <w:p w:rsidR="00E52390" w:rsidRDefault="00E52390" w:rsidP="00E52390">
      <w:pPr>
        <w:ind w:left="720"/>
        <w:rPr>
          <w:bCs/>
          <w:sz w:val="24"/>
          <w:szCs w:val="24"/>
          <w:lang w:val="en-US"/>
        </w:rPr>
      </w:pPr>
    </w:p>
    <w:p w:rsidR="002513D1" w:rsidRPr="00E52390" w:rsidRDefault="00DC5865" w:rsidP="00B358C4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E52390">
        <w:rPr>
          <w:bCs/>
          <w:sz w:val="24"/>
          <w:szCs w:val="24"/>
          <w:lang w:val="en-US"/>
        </w:rPr>
        <w:t xml:space="preserve">Orlova A. </w:t>
      </w:r>
      <w:hyperlink r:id="rId10" w:history="1">
        <w:proofErr w:type="gramStart"/>
        <w:r w:rsidRPr="00C53A2F">
          <w:rPr>
            <w:rStyle w:val="Hyperlink"/>
            <w:bCs/>
            <w:sz w:val="24"/>
            <w:szCs w:val="24"/>
            <w:lang w:val="en-US"/>
          </w:rPr>
          <w:t>An</w:t>
        </w:r>
        <w:proofErr w:type="gramEnd"/>
        <w:r w:rsidRPr="00C53A2F">
          <w:rPr>
            <w:rStyle w:val="Hyperlink"/>
            <w:bCs/>
            <w:sz w:val="24"/>
            <w:szCs w:val="24"/>
            <w:lang w:val="en-US"/>
          </w:rPr>
          <w:t xml:space="preserve"> Overview of Health IT </w:t>
        </w:r>
        <w:r w:rsidRPr="00C53A2F">
          <w:rPr>
            <w:rStyle w:val="Hyperlink"/>
            <w:bCs/>
            <w:color w:val="0000FF"/>
            <w:sz w:val="24"/>
            <w:szCs w:val="24"/>
            <w:lang w:val="en-US"/>
          </w:rPr>
          <w:t>Standards</w:t>
        </w:r>
      </w:hyperlink>
      <w:r w:rsidRPr="00E52390">
        <w:rPr>
          <w:bCs/>
          <w:sz w:val="24"/>
          <w:szCs w:val="24"/>
          <w:lang w:val="en-US"/>
        </w:rPr>
        <w:t>. JAHIMA. 2015. 86(3): 38-40.</w:t>
      </w:r>
    </w:p>
    <w:p w:rsidR="00E52390" w:rsidRDefault="00E52390" w:rsidP="00E52390">
      <w:pPr>
        <w:ind w:left="720"/>
        <w:rPr>
          <w:bCs/>
          <w:sz w:val="24"/>
          <w:szCs w:val="24"/>
          <w:lang w:val="en-US"/>
        </w:rPr>
      </w:pPr>
    </w:p>
    <w:p w:rsidR="002513D1" w:rsidRPr="00E52390" w:rsidRDefault="00DC5865" w:rsidP="00B358C4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E52390">
        <w:rPr>
          <w:bCs/>
          <w:sz w:val="24"/>
          <w:szCs w:val="24"/>
          <w:lang w:val="en-US"/>
        </w:rPr>
        <w:t xml:space="preserve">Gillis G. </w:t>
      </w:r>
      <w:hyperlink r:id="rId11" w:anchor=".WBEduC0rJ0w" w:history="1">
        <w:r w:rsidRPr="00C53A2F">
          <w:rPr>
            <w:rStyle w:val="Hyperlink"/>
            <w:bCs/>
            <w:color w:val="0000FF"/>
            <w:sz w:val="24"/>
            <w:szCs w:val="24"/>
            <w:lang w:val="en-US"/>
          </w:rPr>
          <w:t>Security, Privacy and Safety Standar</w:t>
        </w:r>
        <w:r w:rsidRPr="00C53A2F">
          <w:rPr>
            <w:rStyle w:val="Hyperlink"/>
            <w:bCs/>
            <w:color w:val="0000FF"/>
            <w:sz w:val="24"/>
            <w:szCs w:val="24"/>
            <w:lang w:val="en-US"/>
          </w:rPr>
          <w:t>d</w:t>
        </w:r>
        <w:r w:rsidRPr="00C53A2F">
          <w:rPr>
            <w:rStyle w:val="Hyperlink"/>
            <w:bCs/>
            <w:color w:val="0000FF"/>
            <w:sz w:val="24"/>
            <w:szCs w:val="24"/>
            <w:lang w:val="en-US"/>
          </w:rPr>
          <w:t>s in Canadian Healthcare</w:t>
        </w:r>
      </w:hyperlink>
      <w:r w:rsidRPr="00C53A2F">
        <w:rPr>
          <w:bCs/>
          <w:color w:val="0000FF"/>
          <w:sz w:val="24"/>
          <w:szCs w:val="24"/>
          <w:lang w:val="en-US"/>
        </w:rPr>
        <w:t>. </w:t>
      </w:r>
      <w:r w:rsidRPr="00E52390">
        <w:rPr>
          <w:bCs/>
          <w:sz w:val="24"/>
          <w:szCs w:val="24"/>
          <w:lang w:val="en-US"/>
        </w:rPr>
        <w:t>JAHIMA. 2015. 86(4): 44-46.</w:t>
      </w:r>
    </w:p>
    <w:p w:rsidR="00E52390" w:rsidRDefault="00E52390" w:rsidP="00E52390">
      <w:pPr>
        <w:ind w:left="720"/>
        <w:rPr>
          <w:bCs/>
          <w:sz w:val="24"/>
          <w:szCs w:val="24"/>
          <w:lang w:val="en-US"/>
        </w:rPr>
      </w:pPr>
    </w:p>
    <w:p w:rsidR="002513D1" w:rsidRPr="00E52390" w:rsidRDefault="00DC5865" w:rsidP="00B358C4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E52390">
        <w:rPr>
          <w:bCs/>
          <w:sz w:val="24"/>
          <w:szCs w:val="24"/>
          <w:lang w:val="en-US"/>
        </w:rPr>
        <w:t xml:space="preserve">Orlova A. </w:t>
      </w:r>
      <w:hyperlink r:id="rId12" w:history="1">
        <w:proofErr w:type="gramStart"/>
        <w:r w:rsidRPr="00C53A2F">
          <w:rPr>
            <w:rStyle w:val="Hyperlink"/>
            <w:bCs/>
            <w:sz w:val="24"/>
            <w:szCs w:val="24"/>
            <w:lang w:val="en-US"/>
          </w:rPr>
          <w:t>The</w:t>
        </w:r>
        <w:proofErr w:type="gramEnd"/>
        <w:r w:rsidRPr="00C53A2F">
          <w:rPr>
            <w:rStyle w:val="Hyperlink"/>
            <w:bCs/>
            <w:sz w:val="24"/>
            <w:szCs w:val="24"/>
            <w:lang w:val="en-US"/>
          </w:rPr>
          <w:t xml:space="preserve"> Standardization of Standards</w:t>
        </w:r>
      </w:hyperlink>
      <w:r w:rsidRPr="00E52390">
        <w:rPr>
          <w:bCs/>
          <w:sz w:val="24"/>
          <w:szCs w:val="24"/>
          <w:lang w:val="en-US"/>
        </w:rPr>
        <w:t>. JAHIMA. 2015. 86(5): 50-53.</w:t>
      </w:r>
    </w:p>
    <w:p w:rsidR="00E52390" w:rsidRDefault="00E52390" w:rsidP="00E52390">
      <w:pPr>
        <w:ind w:left="720"/>
        <w:rPr>
          <w:bCs/>
          <w:sz w:val="24"/>
          <w:szCs w:val="24"/>
          <w:lang w:val="en-US"/>
        </w:rPr>
      </w:pPr>
    </w:p>
    <w:p w:rsidR="002513D1" w:rsidRPr="00E52390" w:rsidRDefault="00DC5865" w:rsidP="00B358C4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E52390">
        <w:rPr>
          <w:bCs/>
          <w:sz w:val="24"/>
          <w:szCs w:val="24"/>
          <w:lang w:val="en-US"/>
        </w:rPr>
        <w:t xml:space="preserve">Orlova A. </w:t>
      </w:r>
      <w:hyperlink r:id="rId13" w:history="1">
        <w:r w:rsidRPr="00C53A2F">
          <w:rPr>
            <w:rStyle w:val="Hyperlink"/>
            <w:bCs/>
            <w:sz w:val="24"/>
            <w:szCs w:val="24"/>
            <w:lang w:val="en-US"/>
          </w:rPr>
          <w:t>Achieving Health Information Systems Interoperability</w:t>
        </w:r>
      </w:hyperlink>
      <w:r w:rsidRPr="00E52390">
        <w:rPr>
          <w:bCs/>
          <w:sz w:val="24"/>
          <w:szCs w:val="24"/>
          <w:lang w:val="en-US"/>
        </w:rPr>
        <w:t>. JAHIMA. 2015. 86(6): 50-52.</w:t>
      </w:r>
    </w:p>
    <w:p w:rsidR="00E52390" w:rsidRDefault="00E52390" w:rsidP="00E52390">
      <w:pPr>
        <w:ind w:left="720"/>
        <w:rPr>
          <w:bCs/>
          <w:sz w:val="24"/>
          <w:szCs w:val="24"/>
          <w:lang w:val="en-US"/>
        </w:rPr>
      </w:pPr>
    </w:p>
    <w:p w:rsidR="002513D1" w:rsidRPr="00857AB8" w:rsidRDefault="00DC5865" w:rsidP="00857AB8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E52390">
        <w:rPr>
          <w:bCs/>
          <w:sz w:val="24"/>
          <w:szCs w:val="24"/>
          <w:lang w:val="en-US"/>
        </w:rPr>
        <w:t xml:space="preserve">Lusk K. </w:t>
      </w:r>
      <w:hyperlink r:id="rId14" w:anchor=".WBEeby0rJ0w" w:history="1">
        <w:r w:rsidRPr="00C53A2F">
          <w:rPr>
            <w:rStyle w:val="Hyperlink"/>
            <w:bCs/>
            <w:sz w:val="24"/>
            <w:szCs w:val="24"/>
            <w:lang w:val="en-US"/>
          </w:rPr>
          <w:t>Clinical Definiti</w:t>
        </w:r>
        <w:r w:rsidR="00857AB8" w:rsidRPr="00C53A2F">
          <w:rPr>
            <w:rStyle w:val="Hyperlink"/>
            <w:bCs/>
            <w:sz w:val="24"/>
            <w:szCs w:val="24"/>
            <w:lang w:val="en-US"/>
          </w:rPr>
          <w:t>on Standards Case Study</w:t>
        </w:r>
      </w:hyperlink>
      <w:r w:rsidR="00857AB8">
        <w:rPr>
          <w:bCs/>
          <w:sz w:val="24"/>
          <w:szCs w:val="24"/>
          <w:lang w:val="en-US"/>
        </w:rPr>
        <w:t>. JAHIMA. 2015.</w:t>
      </w:r>
      <w:r w:rsidRPr="00E52390">
        <w:rPr>
          <w:bCs/>
          <w:sz w:val="24"/>
          <w:szCs w:val="24"/>
          <w:lang w:val="en-US"/>
        </w:rPr>
        <w:t> 86</w:t>
      </w:r>
      <w:r w:rsidR="00857AB8">
        <w:rPr>
          <w:bCs/>
          <w:sz w:val="24"/>
          <w:szCs w:val="24"/>
          <w:lang w:val="en-US"/>
        </w:rPr>
        <w:t>(</w:t>
      </w:r>
      <w:r w:rsidRPr="00E52390">
        <w:rPr>
          <w:bCs/>
          <w:sz w:val="24"/>
          <w:szCs w:val="24"/>
          <w:lang w:val="en-US"/>
        </w:rPr>
        <w:t>7</w:t>
      </w:r>
      <w:r w:rsidR="00857AB8">
        <w:rPr>
          <w:bCs/>
          <w:sz w:val="24"/>
          <w:szCs w:val="24"/>
          <w:lang w:val="en-US"/>
        </w:rPr>
        <w:t>):</w:t>
      </w:r>
      <w:r w:rsidRPr="00857AB8">
        <w:rPr>
          <w:bCs/>
          <w:sz w:val="24"/>
          <w:szCs w:val="24"/>
          <w:lang w:val="en-US"/>
        </w:rPr>
        <w:t xml:space="preserve"> 42-43.</w:t>
      </w:r>
    </w:p>
    <w:p w:rsidR="00E52390" w:rsidRDefault="00E52390" w:rsidP="00E52390">
      <w:pPr>
        <w:ind w:left="720"/>
        <w:rPr>
          <w:bCs/>
          <w:sz w:val="24"/>
          <w:szCs w:val="24"/>
          <w:lang w:val="en-US"/>
        </w:rPr>
      </w:pPr>
    </w:p>
    <w:p w:rsidR="002513D1" w:rsidRPr="00E52390" w:rsidRDefault="00DC5865" w:rsidP="00B358C4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E52390">
        <w:rPr>
          <w:bCs/>
          <w:sz w:val="24"/>
          <w:szCs w:val="24"/>
          <w:lang w:val="en-US"/>
        </w:rPr>
        <w:t xml:space="preserve">Bailey-Woods L, </w:t>
      </w:r>
      <w:proofErr w:type="spellStart"/>
      <w:r w:rsidRPr="00E52390">
        <w:rPr>
          <w:bCs/>
          <w:sz w:val="24"/>
          <w:szCs w:val="24"/>
          <w:lang w:val="en-US"/>
        </w:rPr>
        <w:t>Munns</w:t>
      </w:r>
      <w:proofErr w:type="spellEnd"/>
      <w:r w:rsidRPr="00E52390">
        <w:rPr>
          <w:bCs/>
          <w:sz w:val="24"/>
          <w:szCs w:val="24"/>
          <w:lang w:val="en-US"/>
        </w:rPr>
        <w:t xml:space="preserve"> M, Orlova A, Rhodes H, Warner D. </w:t>
      </w:r>
      <w:hyperlink r:id="rId15" w:history="1">
        <w:r w:rsidRPr="00C53A2F">
          <w:rPr>
            <w:rStyle w:val="Hyperlink"/>
            <w:bCs/>
            <w:sz w:val="24"/>
            <w:szCs w:val="24"/>
            <w:lang w:val="en-US"/>
          </w:rPr>
          <w:t>Guiding the Development of Health Information Technology Standards for HIM Practices</w:t>
        </w:r>
      </w:hyperlink>
      <w:r w:rsidRPr="00E52390">
        <w:rPr>
          <w:bCs/>
          <w:sz w:val="24"/>
          <w:szCs w:val="24"/>
          <w:lang w:val="en-US"/>
        </w:rPr>
        <w:t>. JAHIMA. 2015. 86(8): 40-43.</w:t>
      </w:r>
    </w:p>
    <w:p w:rsidR="00E52390" w:rsidRDefault="00E52390" w:rsidP="00E52390">
      <w:pPr>
        <w:ind w:left="720"/>
        <w:rPr>
          <w:bCs/>
          <w:sz w:val="24"/>
          <w:szCs w:val="24"/>
          <w:lang w:val="en-US"/>
        </w:rPr>
      </w:pPr>
    </w:p>
    <w:p w:rsidR="002513D1" w:rsidRDefault="00DC5865" w:rsidP="00B358C4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E52390">
        <w:rPr>
          <w:bCs/>
          <w:sz w:val="24"/>
          <w:szCs w:val="24"/>
          <w:lang w:val="en-US"/>
        </w:rPr>
        <w:t xml:space="preserve">Nelson ML. </w:t>
      </w:r>
      <w:hyperlink r:id="rId16" w:anchor=".WBEeJS0rJ0w" w:history="1">
        <w:r w:rsidRPr="00C53A2F">
          <w:rPr>
            <w:rStyle w:val="Hyperlink"/>
            <w:bCs/>
            <w:sz w:val="24"/>
            <w:szCs w:val="24"/>
            <w:lang w:val="en-US"/>
          </w:rPr>
          <w:t>The ‘Keys’ to Help Solve Patient Data Matching</w:t>
        </w:r>
      </w:hyperlink>
      <w:r w:rsidRPr="00E52390">
        <w:rPr>
          <w:bCs/>
          <w:sz w:val="24"/>
          <w:szCs w:val="24"/>
          <w:lang w:val="en-US"/>
        </w:rPr>
        <w:t>. JAHIMA. 2015. 86(8): 28-30.</w:t>
      </w:r>
    </w:p>
    <w:p w:rsidR="00E52390" w:rsidRPr="006E05C3" w:rsidRDefault="00E52390" w:rsidP="006E05C3">
      <w:pPr>
        <w:rPr>
          <w:bCs/>
          <w:sz w:val="24"/>
          <w:szCs w:val="24"/>
          <w:lang w:val="en-US"/>
        </w:rPr>
      </w:pPr>
    </w:p>
    <w:p w:rsidR="002513D1" w:rsidRPr="00E52390" w:rsidRDefault="00DC5865" w:rsidP="00B358C4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E52390">
        <w:rPr>
          <w:bCs/>
          <w:sz w:val="24"/>
          <w:szCs w:val="24"/>
          <w:lang w:val="en-US"/>
        </w:rPr>
        <w:t xml:space="preserve">Orlova A. </w:t>
      </w:r>
      <w:hyperlink r:id="rId17" w:history="1">
        <w:r w:rsidRPr="00C53A2F">
          <w:rPr>
            <w:rStyle w:val="Hyperlink"/>
            <w:bCs/>
            <w:sz w:val="24"/>
            <w:szCs w:val="24"/>
            <w:lang w:val="en-US"/>
          </w:rPr>
          <w:t>Informatics and HIM: Enabling Semantic Interoperability and the Learning Health System</w:t>
        </w:r>
      </w:hyperlink>
      <w:r w:rsidRPr="00E52390">
        <w:rPr>
          <w:bCs/>
          <w:sz w:val="24"/>
          <w:szCs w:val="24"/>
          <w:lang w:val="en-US"/>
        </w:rPr>
        <w:t>. JAHIMA. 2015. 86(9): 46-49.</w:t>
      </w:r>
    </w:p>
    <w:p w:rsidR="00E52390" w:rsidRDefault="00E52390" w:rsidP="00E52390">
      <w:pPr>
        <w:ind w:left="720"/>
        <w:rPr>
          <w:bCs/>
          <w:sz w:val="24"/>
          <w:szCs w:val="24"/>
          <w:lang w:val="en-US"/>
        </w:rPr>
      </w:pPr>
    </w:p>
    <w:p w:rsidR="00234A05" w:rsidRDefault="00DC5865" w:rsidP="00234A05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E52390">
        <w:rPr>
          <w:bCs/>
          <w:sz w:val="24"/>
          <w:szCs w:val="24"/>
          <w:lang w:val="en-US"/>
        </w:rPr>
        <w:t xml:space="preserve">Lusk K. </w:t>
      </w:r>
      <w:hyperlink r:id="rId18" w:history="1">
        <w:r w:rsidRPr="00C53A2F">
          <w:rPr>
            <w:rStyle w:val="Hyperlink"/>
            <w:bCs/>
            <w:sz w:val="24"/>
            <w:szCs w:val="24"/>
            <w:lang w:val="en-US"/>
          </w:rPr>
          <w:t>A Decade of Standardization: Data Integrity as a Foundation for Trustworthiness of Clinical Inf</w:t>
        </w:r>
        <w:r w:rsidR="00E52390" w:rsidRPr="00C53A2F">
          <w:rPr>
            <w:rStyle w:val="Hyperlink"/>
            <w:bCs/>
            <w:sz w:val="24"/>
            <w:szCs w:val="24"/>
            <w:lang w:val="en-US"/>
          </w:rPr>
          <w:t>ormation</w:t>
        </w:r>
      </w:hyperlink>
      <w:r w:rsidR="00E52390" w:rsidRPr="00D472C3">
        <w:rPr>
          <w:bCs/>
          <w:sz w:val="24"/>
          <w:szCs w:val="24"/>
          <w:lang w:val="en-US"/>
        </w:rPr>
        <w:t>. JAHIMA. 2015. 86(10</w:t>
      </w:r>
      <w:r w:rsidRPr="00D472C3">
        <w:rPr>
          <w:bCs/>
          <w:sz w:val="24"/>
          <w:szCs w:val="24"/>
          <w:lang w:val="en-US"/>
        </w:rPr>
        <w:t>): 54-57</w:t>
      </w:r>
      <w:r w:rsidR="00124611">
        <w:rPr>
          <w:bCs/>
          <w:sz w:val="24"/>
          <w:szCs w:val="24"/>
          <w:lang w:val="en-US"/>
        </w:rPr>
        <w:t>.</w:t>
      </w:r>
    </w:p>
    <w:p w:rsidR="00234A05" w:rsidRPr="00D472C3" w:rsidRDefault="00234A05" w:rsidP="00D472C3">
      <w:pPr>
        <w:ind w:left="720"/>
        <w:rPr>
          <w:bCs/>
          <w:sz w:val="24"/>
          <w:szCs w:val="24"/>
          <w:lang w:val="en-US"/>
        </w:rPr>
      </w:pPr>
    </w:p>
    <w:p w:rsidR="00234A05" w:rsidRPr="009325D8" w:rsidRDefault="00234A05" w:rsidP="00234A05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9325D8">
        <w:rPr>
          <w:color w:val="000000"/>
          <w:sz w:val="24"/>
          <w:szCs w:val="24"/>
        </w:rPr>
        <w:t>Glickm</w:t>
      </w:r>
      <w:r w:rsidR="009325D8" w:rsidRPr="009325D8">
        <w:rPr>
          <w:color w:val="000000"/>
          <w:sz w:val="24"/>
          <w:szCs w:val="24"/>
        </w:rPr>
        <w:t>an</w:t>
      </w:r>
      <w:r w:rsidRPr="009325D8">
        <w:rPr>
          <w:color w:val="000000"/>
          <w:sz w:val="24"/>
          <w:szCs w:val="24"/>
        </w:rPr>
        <w:t xml:space="preserve"> M</w:t>
      </w:r>
      <w:r w:rsidR="005C3E87">
        <w:rPr>
          <w:color w:val="000000"/>
          <w:sz w:val="24"/>
          <w:szCs w:val="24"/>
        </w:rPr>
        <w:t>,</w:t>
      </w:r>
      <w:r w:rsidRPr="009325D8">
        <w:rPr>
          <w:color w:val="000000"/>
          <w:sz w:val="24"/>
          <w:szCs w:val="24"/>
        </w:rPr>
        <w:t xml:space="preserve"> Orlova, A. </w:t>
      </w:r>
      <w:hyperlink r:id="rId19" w:history="1">
        <w:r w:rsidRPr="00C53A2F">
          <w:rPr>
            <w:rStyle w:val="Hyperlink"/>
            <w:sz w:val="24"/>
            <w:szCs w:val="24"/>
          </w:rPr>
          <w:t>Building Interoperability Standards and Ensuring Patient Safety</w:t>
        </w:r>
      </w:hyperlink>
      <w:r w:rsidR="009325D8">
        <w:rPr>
          <w:color w:val="000000"/>
          <w:sz w:val="24"/>
          <w:szCs w:val="24"/>
        </w:rPr>
        <w:t>.</w:t>
      </w:r>
      <w:r w:rsidRPr="009325D8">
        <w:rPr>
          <w:rStyle w:val="apple-converted-space"/>
          <w:color w:val="000000"/>
          <w:sz w:val="24"/>
          <w:szCs w:val="24"/>
        </w:rPr>
        <w:t> </w:t>
      </w:r>
      <w:r w:rsidR="009325D8">
        <w:rPr>
          <w:rStyle w:val="apple-converted-space"/>
          <w:color w:val="000000"/>
          <w:sz w:val="24"/>
          <w:szCs w:val="24"/>
        </w:rPr>
        <w:t xml:space="preserve"> </w:t>
      </w:r>
      <w:r w:rsidRPr="009325D8">
        <w:rPr>
          <w:iCs/>
          <w:color w:val="000000"/>
          <w:sz w:val="24"/>
          <w:szCs w:val="24"/>
        </w:rPr>
        <w:t>JAHIMA</w:t>
      </w:r>
      <w:r w:rsidR="00857AB8">
        <w:rPr>
          <w:iCs/>
          <w:color w:val="000000"/>
          <w:sz w:val="24"/>
          <w:szCs w:val="24"/>
        </w:rPr>
        <w:t>. 2015.</w:t>
      </w:r>
      <w:r w:rsidRPr="009325D8">
        <w:rPr>
          <w:rStyle w:val="apple-converted-space"/>
          <w:color w:val="000000"/>
          <w:sz w:val="24"/>
          <w:szCs w:val="24"/>
        </w:rPr>
        <w:t> </w:t>
      </w:r>
      <w:r w:rsidRPr="009325D8">
        <w:rPr>
          <w:color w:val="000000"/>
          <w:sz w:val="24"/>
          <w:szCs w:val="24"/>
        </w:rPr>
        <w:t>86</w:t>
      </w:r>
      <w:r w:rsidR="00857AB8">
        <w:rPr>
          <w:color w:val="000000"/>
          <w:sz w:val="24"/>
          <w:szCs w:val="24"/>
        </w:rPr>
        <w:t>(</w:t>
      </w:r>
      <w:r w:rsidRPr="009325D8">
        <w:rPr>
          <w:color w:val="000000"/>
          <w:sz w:val="24"/>
          <w:szCs w:val="24"/>
        </w:rPr>
        <w:t>11</w:t>
      </w:r>
      <w:r w:rsidR="00857AB8">
        <w:rPr>
          <w:color w:val="000000"/>
          <w:sz w:val="24"/>
          <w:szCs w:val="24"/>
        </w:rPr>
        <w:t>):</w:t>
      </w:r>
      <w:r w:rsidRPr="009325D8">
        <w:rPr>
          <w:color w:val="000000"/>
          <w:sz w:val="24"/>
          <w:szCs w:val="24"/>
        </w:rPr>
        <w:t xml:space="preserve"> 48-51.</w:t>
      </w:r>
    </w:p>
    <w:p w:rsidR="00D472C3" w:rsidRPr="009325D8" w:rsidRDefault="00D472C3" w:rsidP="00D472C3">
      <w:pPr>
        <w:ind w:left="720"/>
        <w:rPr>
          <w:bCs/>
          <w:sz w:val="24"/>
          <w:szCs w:val="24"/>
          <w:lang w:val="en-US"/>
        </w:rPr>
      </w:pPr>
    </w:p>
    <w:p w:rsidR="00234A05" w:rsidRPr="009325D8" w:rsidRDefault="009325D8" w:rsidP="00234A05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9325D8">
        <w:rPr>
          <w:color w:val="000000"/>
          <w:sz w:val="24"/>
          <w:szCs w:val="24"/>
        </w:rPr>
        <w:t>Rhodes HB.</w:t>
      </w:r>
      <w:r w:rsidR="00234A05" w:rsidRPr="009325D8">
        <w:rPr>
          <w:color w:val="000000"/>
          <w:sz w:val="24"/>
          <w:szCs w:val="24"/>
        </w:rPr>
        <w:t xml:space="preserve"> </w:t>
      </w:r>
      <w:hyperlink r:id="rId20" w:anchor=".WBEexy0rJ0w" w:history="1">
        <w:r w:rsidR="00234A05" w:rsidRPr="00C53A2F">
          <w:rPr>
            <w:rStyle w:val="Hyperlink"/>
            <w:sz w:val="24"/>
            <w:szCs w:val="24"/>
          </w:rPr>
          <w:t>Standards Activities Respond to C</w:t>
        </w:r>
        <w:r w:rsidRPr="00C53A2F">
          <w:rPr>
            <w:rStyle w:val="Hyperlink"/>
            <w:sz w:val="24"/>
            <w:szCs w:val="24"/>
          </w:rPr>
          <w:t>onsumer Mobile Health IT Trends</w:t>
        </w:r>
      </w:hyperlink>
      <w:r>
        <w:rPr>
          <w:color w:val="000000"/>
          <w:sz w:val="24"/>
          <w:szCs w:val="24"/>
        </w:rPr>
        <w:t xml:space="preserve">. </w:t>
      </w:r>
      <w:r w:rsidR="00234A05" w:rsidRPr="009325D8">
        <w:rPr>
          <w:iCs/>
          <w:color w:val="000000"/>
          <w:sz w:val="24"/>
          <w:szCs w:val="24"/>
        </w:rPr>
        <w:t>JAHIMA</w:t>
      </w:r>
      <w:r w:rsidR="00857AB8">
        <w:rPr>
          <w:iCs/>
          <w:color w:val="000000"/>
          <w:sz w:val="24"/>
          <w:szCs w:val="24"/>
        </w:rPr>
        <w:t>.</w:t>
      </w:r>
      <w:r w:rsidR="00234A05" w:rsidRPr="009325D8">
        <w:rPr>
          <w:rStyle w:val="apple-converted-space"/>
          <w:color w:val="000000"/>
          <w:sz w:val="24"/>
          <w:szCs w:val="24"/>
        </w:rPr>
        <w:t> </w:t>
      </w:r>
      <w:r w:rsidR="00857AB8">
        <w:rPr>
          <w:rStyle w:val="apple-converted-space"/>
          <w:color w:val="000000"/>
          <w:sz w:val="24"/>
          <w:szCs w:val="24"/>
        </w:rPr>
        <w:t xml:space="preserve">2016. </w:t>
      </w:r>
      <w:r w:rsidR="00234A05" w:rsidRPr="009325D8">
        <w:rPr>
          <w:color w:val="000000"/>
          <w:sz w:val="24"/>
          <w:szCs w:val="24"/>
        </w:rPr>
        <w:t>87</w:t>
      </w:r>
      <w:r w:rsidR="00857AB8">
        <w:rPr>
          <w:color w:val="000000"/>
          <w:sz w:val="24"/>
          <w:szCs w:val="24"/>
        </w:rPr>
        <w:t>(</w:t>
      </w:r>
      <w:r w:rsidR="00234A05" w:rsidRPr="009325D8">
        <w:rPr>
          <w:color w:val="000000"/>
          <w:sz w:val="24"/>
          <w:szCs w:val="24"/>
        </w:rPr>
        <w:t>1</w:t>
      </w:r>
      <w:r w:rsidR="00857AB8">
        <w:rPr>
          <w:color w:val="000000"/>
          <w:sz w:val="24"/>
          <w:szCs w:val="24"/>
        </w:rPr>
        <w:t>):</w:t>
      </w:r>
      <w:r w:rsidR="00234A05" w:rsidRPr="009325D8">
        <w:rPr>
          <w:color w:val="000000"/>
          <w:sz w:val="24"/>
          <w:szCs w:val="24"/>
        </w:rPr>
        <w:t xml:space="preserve"> 40-43.</w:t>
      </w:r>
    </w:p>
    <w:p w:rsidR="00D472C3" w:rsidRPr="009325D8" w:rsidRDefault="00D472C3" w:rsidP="00D472C3">
      <w:pPr>
        <w:ind w:left="720"/>
        <w:rPr>
          <w:bCs/>
          <w:sz w:val="24"/>
          <w:szCs w:val="24"/>
          <w:lang w:val="en-US"/>
        </w:rPr>
      </w:pPr>
    </w:p>
    <w:p w:rsidR="00234A05" w:rsidRPr="009325D8" w:rsidRDefault="005C3E87" w:rsidP="00234A05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Orlova</w:t>
      </w:r>
      <w:r w:rsidR="009325D8" w:rsidRPr="009325D8">
        <w:rPr>
          <w:color w:val="000000"/>
          <w:sz w:val="24"/>
          <w:szCs w:val="24"/>
        </w:rPr>
        <w:t xml:space="preserve"> A, Rhodes </w:t>
      </w:r>
      <w:r w:rsidR="00234A05" w:rsidRPr="009325D8">
        <w:rPr>
          <w:color w:val="000000"/>
          <w:sz w:val="24"/>
          <w:szCs w:val="24"/>
        </w:rPr>
        <w:t>H</w:t>
      </w:r>
      <w:r w:rsidR="009325D8" w:rsidRPr="009325D8">
        <w:rPr>
          <w:color w:val="000000"/>
          <w:sz w:val="24"/>
          <w:szCs w:val="24"/>
        </w:rPr>
        <w:t xml:space="preserve">B, Warner </w:t>
      </w:r>
      <w:r w:rsidR="00234A05" w:rsidRPr="009325D8">
        <w:rPr>
          <w:color w:val="000000"/>
          <w:sz w:val="24"/>
          <w:szCs w:val="24"/>
        </w:rPr>
        <w:t>D</w:t>
      </w:r>
      <w:r w:rsidR="009325D8">
        <w:rPr>
          <w:color w:val="000000"/>
          <w:sz w:val="24"/>
          <w:szCs w:val="24"/>
        </w:rPr>
        <w:t xml:space="preserve">. </w:t>
      </w:r>
      <w:hyperlink r:id="rId21" w:history="1">
        <w:r w:rsidR="00234A05" w:rsidRPr="00C53A2F">
          <w:rPr>
            <w:rStyle w:val="Hyperlink"/>
            <w:sz w:val="24"/>
            <w:szCs w:val="24"/>
          </w:rPr>
          <w:t>HIT Standards for HIM Practices in an Interoperable World</w:t>
        </w:r>
      </w:hyperlink>
      <w:r w:rsidR="009325D8">
        <w:rPr>
          <w:color w:val="000000"/>
          <w:sz w:val="24"/>
          <w:szCs w:val="24"/>
        </w:rPr>
        <w:t xml:space="preserve">. </w:t>
      </w:r>
      <w:r w:rsidR="00234A05" w:rsidRPr="009325D8">
        <w:rPr>
          <w:iCs/>
          <w:color w:val="000000"/>
          <w:sz w:val="24"/>
          <w:szCs w:val="24"/>
        </w:rPr>
        <w:t>JAHIMA</w:t>
      </w:r>
      <w:r w:rsidR="00857AB8">
        <w:rPr>
          <w:iCs/>
          <w:color w:val="000000"/>
          <w:sz w:val="24"/>
          <w:szCs w:val="24"/>
        </w:rPr>
        <w:t>. 2016.</w:t>
      </w:r>
      <w:r w:rsidR="00234A05" w:rsidRPr="009325D8">
        <w:rPr>
          <w:rStyle w:val="apple-converted-space"/>
          <w:color w:val="000000"/>
          <w:sz w:val="24"/>
          <w:szCs w:val="24"/>
        </w:rPr>
        <w:t> </w:t>
      </w:r>
      <w:r w:rsidR="00234A05" w:rsidRPr="009325D8">
        <w:rPr>
          <w:color w:val="000000"/>
          <w:sz w:val="24"/>
          <w:szCs w:val="24"/>
        </w:rPr>
        <w:t>87</w:t>
      </w:r>
      <w:r w:rsidR="00857AB8">
        <w:rPr>
          <w:color w:val="000000"/>
          <w:sz w:val="24"/>
          <w:szCs w:val="24"/>
        </w:rPr>
        <w:t>(</w:t>
      </w:r>
      <w:r w:rsidR="00234A05" w:rsidRPr="009325D8">
        <w:rPr>
          <w:color w:val="000000"/>
          <w:sz w:val="24"/>
          <w:szCs w:val="24"/>
        </w:rPr>
        <w:t>2</w:t>
      </w:r>
      <w:r w:rsidR="00857AB8">
        <w:rPr>
          <w:color w:val="000000"/>
          <w:sz w:val="24"/>
          <w:szCs w:val="24"/>
        </w:rPr>
        <w:t>)</w:t>
      </w:r>
      <w:r w:rsidR="00234A05" w:rsidRPr="009325D8">
        <w:rPr>
          <w:color w:val="000000"/>
          <w:sz w:val="24"/>
          <w:szCs w:val="24"/>
        </w:rPr>
        <w:t>: 38-41.</w:t>
      </w:r>
    </w:p>
    <w:p w:rsidR="00D472C3" w:rsidRPr="009325D8" w:rsidRDefault="00D472C3" w:rsidP="00D472C3">
      <w:pPr>
        <w:ind w:left="720"/>
        <w:rPr>
          <w:bCs/>
          <w:sz w:val="24"/>
          <w:szCs w:val="24"/>
          <w:lang w:val="en-US"/>
        </w:rPr>
      </w:pPr>
    </w:p>
    <w:p w:rsidR="00234A05" w:rsidRPr="009325D8" w:rsidRDefault="009325D8" w:rsidP="00234A05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proofErr w:type="spellStart"/>
      <w:r w:rsidRPr="009325D8">
        <w:rPr>
          <w:color w:val="000000"/>
          <w:sz w:val="24"/>
          <w:szCs w:val="24"/>
        </w:rPr>
        <w:lastRenderedPageBreak/>
        <w:t>Selsky</w:t>
      </w:r>
      <w:proofErr w:type="spellEnd"/>
      <w:r w:rsidR="00234A05" w:rsidRPr="009325D8">
        <w:rPr>
          <w:color w:val="000000"/>
          <w:sz w:val="24"/>
          <w:szCs w:val="24"/>
        </w:rPr>
        <w:t xml:space="preserve"> D</w:t>
      </w:r>
      <w:r w:rsidR="00E81CBE">
        <w:rPr>
          <w:color w:val="000000"/>
          <w:sz w:val="24"/>
          <w:szCs w:val="24"/>
        </w:rPr>
        <w:t xml:space="preserve">. </w:t>
      </w:r>
      <w:hyperlink r:id="rId22" w:anchor=".WBEe_C0rJ0w" w:history="1">
        <w:r w:rsidR="00234A05" w:rsidRPr="00C53A2F">
          <w:rPr>
            <w:rStyle w:val="Hyperlink"/>
            <w:sz w:val="24"/>
            <w:szCs w:val="24"/>
          </w:rPr>
          <w:t>Transforming Data into Meaning: Standards-based Capabilities to Bring Disparate Data Sources Together</w:t>
        </w:r>
      </w:hyperlink>
      <w:r w:rsidR="00E81CBE">
        <w:rPr>
          <w:color w:val="000000"/>
          <w:sz w:val="24"/>
          <w:szCs w:val="24"/>
        </w:rPr>
        <w:t xml:space="preserve">. </w:t>
      </w:r>
      <w:r w:rsidR="00234A05" w:rsidRPr="009325D8">
        <w:rPr>
          <w:iCs/>
          <w:color w:val="000000"/>
          <w:sz w:val="24"/>
          <w:szCs w:val="24"/>
        </w:rPr>
        <w:t>JAHIMA</w:t>
      </w:r>
      <w:r w:rsidR="00857AB8">
        <w:rPr>
          <w:iCs/>
          <w:color w:val="000000"/>
          <w:sz w:val="24"/>
          <w:szCs w:val="24"/>
        </w:rPr>
        <w:t xml:space="preserve">. 2016. </w:t>
      </w:r>
      <w:r w:rsidR="00234A05" w:rsidRPr="009325D8">
        <w:rPr>
          <w:rStyle w:val="apple-converted-space"/>
          <w:color w:val="000000"/>
          <w:sz w:val="24"/>
          <w:szCs w:val="24"/>
        </w:rPr>
        <w:t> </w:t>
      </w:r>
      <w:r w:rsidR="00234A05" w:rsidRPr="009325D8">
        <w:rPr>
          <w:color w:val="000000"/>
          <w:sz w:val="24"/>
          <w:szCs w:val="24"/>
        </w:rPr>
        <w:t>87</w:t>
      </w:r>
      <w:r w:rsidR="00857AB8">
        <w:rPr>
          <w:color w:val="000000"/>
          <w:sz w:val="24"/>
          <w:szCs w:val="24"/>
        </w:rPr>
        <w:t>(</w:t>
      </w:r>
      <w:r w:rsidR="00234A05" w:rsidRPr="009325D8">
        <w:rPr>
          <w:color w:val="000000"/>
          <w:sz w:val="24"/>
          <w:szCs w:val="24"/>
        </w:rPr>
        <w:t>3</w:t>
      </w:r>
      <w:r w:rsidR="00857AB8">
        <w:rPr>
          <w:color w:val="000000"/>
          <w:sz w:val="24"/>
          <w:szCs w:val="24"/>
        </w:rPr>
        <w:t>)</w:t>
      </w:r>
      <w:r w:rsidR="00234A05" w:rsidRPr="009325D8">
        <w:rPr>
          <w:color w:val="000000"/>
          <w:sz w:val="24"/>
          <w:szCs w:val="24"/>
        </w:rPr>
        <w:t>: 38-39</w:t>
      </w:r>
      <w:r w:rsidR="00234A05" w:rsidRPr="009325D8">
        <w:rPr>
          <w:color w:val="000000"/>
          <w:sz w:val="24"/>
          <w:szCs w:val="24"/>
          <w:shd w:val="clear" w:color="auto" w:fill="FAFAFA"/>
        </w:rPr>
        <w:t>.</w:t>
      </w:r>
    </w:p>
    <w:p w:rsidR="00D472C3" w:rsidRPr="009325D8" w:rsidRDefault="00D472C3" w:rsidP="00D472C3">
      <w:pPr>
        <w:ind w:left="720"/>
        <w:rPr>
          <w:bCs/>
          <w:sz w:val="24"/>
          <w:szCs w:val="24"/>
          <w:lang w:val="en-US"/>
        </w:rPr>
      </w:pPr>
    </w:p>
    <w:p w:rsidR="00234A05" w:rsidRPr="009325D8" w:rsidRDefault="00234A05" w:rsidP="00234A05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proofErr w:type="spellStart"/>
      <w:r w:rsidRPr="009325D8">
        <w:rPr>
          <w:color w:val="000000"/>
          <w:sz w:val="24"/>
          <w:szCs w:val="24"/>
        </w:rPr>
        <w:t>Sawatsky</w:t>
      </w:r>
      <w:proofErr w:type="spellEnd"/>
      <w:r w:rsidRPr="009325D8">
        <w:rPr>
          <w:color w:val="000000"/>
          <w:sz w:val="24"/>
          <w:szCs w:val="24"/>
        </w:rPr>
        <w:t xml:space="preserve"> E</w:t>
      </w:r>
      <w:r w:rsidR="009325D8" w:rsidRPr="009325D8">
        <w:rPr>
          <w:color w:val="000000"/>
          <w:sz w:val="24"/>
          <w:szCs w:val="24"/>
        </w:rPr>
        <w:t>,</w:t>
      </w:r>
      <w:r w:rsidRPr="009325D8">
        <w:rPr>
          <w:color w:val="000000"/>
          <w:sz w:val="24"/>
          <w:szCs w:val="24"/>
        </w:rPr>
        <w:t xml:space="preserve"> Warner, D</w:t>
      </w:r>
      <w:r w:rsidR="00E81CBE">
        <w:rPr>
          <w:color w:val="000000"/>
          <w:sz w:val="24"/>
          <w:szCs w:val="24"/>
        </w:rPr>
        <w:t xml:space="preserve">. </w:t>
      </w:r>
      <w:hyperlink r:id="rId23" w:history="1">
        <w:r w:rsidRPr="00C53A2F">
          <w:rPr>
            <w:rStyle w:val="Hyperlink"/>
            <w:sz w:val="24"/>
            <w:szCs w:val="24"/>
          </w:rPr>
          <w:t>Managing PHI Content Standards</w:t>
        </w:r>
      </w:hyperlink>
      <w:r w:rsidR="00E81CBE">
        <w:rPr>
          <w:color w:val="000000"/>
          <w:sz w:val="24"/>
          <w:szCs w:val="24"/>
        </w:rPr>
        <w:t>.</w:t>
      </w:r>
      <w:r w:rsidRPr="009325D8">
        <w:rPr>
          <w:rStyle w:val="apple-converted-space"/>
          <w:color w:val="000000"/>
          <w:sz w:val="24"/>
          <w:szCs w:val="24"/>
        </w:rPr>
        <w:t> </w:t>
      </w:r>
      <w:r w:rsidRPr="009325D8">
        <w:rPr>
          <w:iCs/>
          <w:color w:val="000000"/>
          <w:sz w:val="24"/>
          <w:szCs w:val="24"/>
        </w:rPr>
        <w:t>JAHIMA</w:t>
      </w:r>
      <w:r w:rsidR="00857AB8">
        <w:rPr>
          <w:iCs/>
          <w:color w:val="000000"/>
          <w:sz w:val="24"/>
          <w:szCs w:val="24"/>
        </w:rPr>
        <w:t xml:space="preserve">. 2016. </w:t>
      </w:r>
      <w:r w:rsidRPr="009325D8">
        <w:rPr>
          <w:color w:val="000000"/>
          <w:sz w:val="24"/>
          <w:szCs w:val="24"/>
        </w:rPr>
        <w:t>87</w:t>
      </w:r>
      <w:r w:rsidR="00857AB8">
        <w:rPr>
          <w:color w:val="000000"/>
          <w:sz w:val="24"/>
          <w:szCs w:val="24"/>
        </w:rPr>
        <w:t>(</w:t>
      </w:r>
      <w:r w:rsidRPr="009325D8">
        <w:rPr>
          <w:color w:val="000000"/>
          <w:sz w:val="24"/>
          <w:szCs w:val="24"/>
        </w:rPr>
        <w:t>4</w:t>
      </w:r>
      <w:r w:rsidR="00857AB8">
        <w:rPr>
          <w:color w:val="000000"/>
          <w:sz w:val="24"/>
          <w:szCs w:val="24"/>
        </w:rPr>
        <w:t>)</w:t>
      </w:r>
      <w:r w:rsidRPr="009325D8">
        <w:rPr>
          <w:color w:val="000000"/>
          <w:sz w:val="24"/>
          <w:szCs w:val="24"/>
        </w:rPr>
        <w:t>: 38-41.</w:t>
      </w:r>
    </w:p>
    <w:p w:rsidR="00D472C3" w:rsidRPr="009325D8" w:rsidRDefault="00D472C3" w:rsidP="00D472C3">
      <w:pPr>
        <w:ind w:left="720"/>
        <w:rPr>
          <w:bCs/>
          <w:sz w:val="24"/>
          <w:szCs w:val="24"/>
          <w:lang w:val="en-US"/>
        </w:rPr>
      </w:pPr>
    </w:p>
    <w:p w:rsidR="00234A05" w:rsidRPr="009325D8" w:rsidRDefault="009325D8" w:rsidP="00D472C3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9325D8">
        <w:rPr>
          <w:color w:val="000000"/>
          <w:sz w:val="24"/>
          <w:szCs w:val="24"/>
        </w:rPr>
        <w:t>Lee MJ, Kim Y, Kim</w:t>
      </w:r>
      <w:r w:rsidR="00234A05" w:rsidRPr="009325D8">
        <w:rPr>
          <w:color w:val="000000"/>
          <w:sz w:val="24"/>
          <w:szCs w:val="24"/>
        </w:rPr>
        <w:t xml:space="preserve"> O</w:t>
      </w:r>
      <w:r w:rsidR="00E81CBE">
        <w:rPr>
          <w:color w:val="000000"/>
          <w:sz w:val="24"/>
          <w:szCs w:val="24"/>
        </w:rPr>
        <w:t xml:space="preserve">. </w:t>
      </w:r>
      <w:hyperlink r:id="rId24" w:history="1">
        <w:r w:rsidR="00234A05" w:rsidRPr="00C53A2F">
          <w:rPr>
            <w:rStyle w:val="Hyperlink"/>
            <w:sz w:val="24"/>
            <w:szCs w:val="24"/>
          </w:rPr>
          <w:t>New International Standard for Health Information Privacy Workforce Education</w:t>
        </w:r>
      </w:hyperlink>
      <w:r w:rsidR="00E81CBE">
        <w:rPr>
          <w:color w:val="000000"/>
          <w:sz w:val="24"/>
          <w:szCs w:val="24"/>
        </w:rPr>
        <w:t>.</w:t>
      </w:r>
      <w:r w:rsidR="00234A05" w:rsidRPr="009325D8">
        <w:rPr>
          <w:rStyle w:val="apple-converted-space"/>
          <w:color w:val="000000"/>
          <w:sz w:val="24"/>
          <w:szCs w:val="24"/>
        </w:rPr>
        <w:t> </w:t>
      </w:r>
      <w:r w:rsidR="00234A05" w:rsidRPr="009325D8">
        <w:rPr>
          <w:iCs/>
          <w:color w:val="000000"/>
          <w:sz w:val="24"/>
          <w:szCs w:val="24"/>
        </w:rPr>
        <w:t>JAHIMA</w:t>
      </w:r>
      <w:r w:rsidR="00857AB8">
        <w:rPr>
          <w:iCs/>
          <w:color w:val="000000"/>
          <w:sz w:val="24"/>
          <w:szCs w:val="24"/>
        </w:rPr>
        <w:t>. 2016.</w:t>
      </w:r>
      <w:r w:rsidR="00234A05" w:rsidRPr="009325D8">
        <w:rPr>
          <w:rStyle w:val="apple-converted-space"/>
          <w:color w:val="000000"/>
          <w:sz w:val="24"/>
          <w:szCs w:val="24"/>
        </w:rPr>
        <w:t> </w:t>
      </w:r>
      <w:r w:rsidR="00234A05" w:rsidRPr="009325D8">
        <w:rPr>
          <w:color w:val="000000"/>
          <w:sz w:val="24"/>
          <w:szCs w:val="24"/>
        </w:rPr>
        <w:t>87</w:t>
      </w:r>
      <w:r w:rsidR="00857AB8">
        <w:rPr>
          <w:color w:val="000000"/>
          <w:sz w:val="24"/>
          <w:szCs w:val="24"/>
        </w:rPr>
        <w:t>(</w:t>
      </w:r>
      <w:r w:rsidR="00234A05" w:rsidRPr="009325D8">
        <w:rPr>
          <w:color w:val="000000"/>
          <w:sz w:val="24"/>
          <w:szCs w:val="24"/>
        </w:rPr>
        <w:t>5</w:t>
      </w:r>
      <w:r w:rsidR="00857AB8">
        <w:rPr>
          <w:color w:val="000000"/>
          <w:sz w:val="24"/>
          <w:szCs w:val="24"/>
        </w:rPr>
        <w:t>)</w:t>
      </w:r>
      <w:r w:rsidR="00234A05" w:rsidRPr="009325D8">
        <w:rPr>
          <w:color w:val="000000"/>
          <w:sz w:val="24"/>
          <w:szCs w:val="24"/>
        </w:rPr>
        <w:t>: 34-36.</w:t>
      </w:r>
    </w:p>
    <w:p w:rsidR="00D472C3" w:rsidRPr="009325D8" w:rsidRDefault="00D472C3" w:rsidP="00D472C3">
      <w:pPr>
        <w:ind w:left="720"/>
        <w:rPr>
          <w:bCs/>
          <w:sz w:val="24"/>
          <w:szCs w:val="24"/>
          <w:lang w:val="en-US"/>
        </w:rPr>
      </w:pPr>
    </w:p>
    <w:p w:rsidR="00D04A60" w:rsidRPr="00D04A60" w:rsidRDefault="009325D8" w:rsidP="00D04A60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D04A60">
        <w:rPr>
          <w:color w:val="000000"/>
          <w:sz w:val="24"/>
          <w:szCs w:val="24"/>
        </w:rPr>
        <w:t xml:space="preserve">Bhattacharyya </w:t>
      </w:r>
      <w:r w:rsidR="00234A05" w:rsidRPr="00D04A60">
        <w:rPr>
          <w:color w:val="000000"/>
          <w:sz w:val="24"/>
          <w:szCs w:val="24"/>
        </w:rPr>
        <w:t>S</w:t>
      </w:r>
      <w:r w:rsidRPr="00D04A60">
        <w:rPr>
          <w:color w:val="000000"/>
          <w:sz w:val="24"/>
          <w:szCs w:val="24"/>
        </w:rPr>
        <w:t>B,</w:t>
      </w:r>
      <w:r w:rsidR="005C3E87">
        <w:rPr>
          <w:color w:val="000000"/>
          <w:sz w:val="24"/>
          <w:szCs w:val="24"/>
        </w:rPr>
        <w:t xml:space="preserve"> Warner</w:t>
      </w:r>
      <w:r w:rsidR="00234A05" w:rsidRPr="00D04A60">
        <w:rPr>
          <w:color w:val="000000"/>
          <w:sz w:val="24"/>
          <w:szCs w:val="24"/>
        </w:rPr>
        <w:t xml:space="preserve"> D</w:t>
      </w:r>
      <w:r w:rsidR="00E81CBE" w:rsidRPr="00D04A60">
        <w:rPr>
          <w:color w:val="000000"/>
          <w:sz w:val="24"/>
          <w:szCs w:val="24"/>
        </w:rPr>
        <w:t xml:space="preserve">. </w:t>
      </w:r>
      <w:hyperlink r:id="rId25" w:history="1">
        <w:r w:rsidR="00234A05" w:rsidRPr="00C53A2F">
          <w:rPr>
            <w:rStyle w:val="Hyperlink"/>
            <w:sz w:val="24"/>
            <w:szCs w:val="24"/>
          </w:rPr>
          <w:t>Semantic Content in EHR Systems</w:t>
        </w:r>
      </w:hyperlink>
      <w:r w:rsidR="00E81CBE" w:rsidRPr="00D04A60">
        <w:rPr>
          <w:color w:val="000000"/>
          <w:sz w:val="24"/>
          <w:szCs w:val="24"/>
        </w:rPr>
        <w:t>.</w:t>
      </w:r>
      <w:r w:rsidR="00234A05" w:rsidRPr="00D04A60">
        <w:rPr>
          <w:rStyle w:val="apple-converted-space"/>
          <w:color w:val="000000"/>
          <w:sz w:val="24"/>
          <w:szCs w:val="24"/>
        </w:rPr>
        <w:t> </w:t>
      </w:r>
      <w:r w:rsidR="00234A05" w:rsidRPr="00D04A60">
        <w:rPr>
          <w:iCs/>
          <w:color w:val="000000"/>
          <w:sz w:val="24"/>
          <w:szCs w:val="24"/>
        </w:rPr>
        <w:t>JAHIMA</w:t>
      </w:r>
      <w:r w:rsidR="00857AB8">
        <w:rPr>
          <w:iCs/>
          <w:color w:val="000000"/>
          <w:sz w:val="24"/>
          <w:szCs w:val="24"/>
        </w:rPr>
        <w:t xml:space="preserve">. 2016. </w:t>
      </w:r>
      <w:r w:rsidR="00234A05" w:rsidRPr="00D04A60">
        <w:rPr>
          <w:color w:val="000000"/>
          <w:sz w:val="24"/>
          <w:szCs w:val="24"/>
        </w:rPr>
        <w:t>87</w:t>
      </w:r>
      <w:r w:rsidR="00857AB8">
        <w:rPr>
          <w:color w:val="000000"/>
          <w:sz w:val="24"/>
          <w:szCs w:val="24"/>
        </w:rPr>
        <w:t>(</w:t>
      </w:r>
      <w:r w:rsidR="00234A05" w:rsidRPr="00D04A60">
        <w:rPr>
          <w:color w:val="000000"/>
          <w:sz w:val="24"/>
          <w:szCs w:val="24"/>
        </w:rPr>
        <w:t>6</w:t>
      </w:r>
      <w:r w:rsidR="00857AB8">
        <w:rPr>
          <w:color w:val="000000"/>
          <w:sz w:val="24"/>
          <w:szCs w:val="24"/>
        </w:rPr>
        <w:t>)</w:t>
      </w:r>
      <w:r w:rsidR="00234A05" w:rsidRPr="00D04A60">
        <w:rPr>
          <w:color w:val="000000"/>
          <w:sz w:val="24"/>
          <w:szCs w:val="24"/>
        </w:rPr>
        <w:t>: 38-39</w:t>
      </w:r>
      <w:r w:rsidR="00D04A60" w:rsidRPr="00D04A60">
        <w:rPr>
          <w:color w:val="000000"/>
          <w:sz w:val="24"/>
          <w:szCs w:val="24"/>
        </w:rPr>
        <w:t>.</w:t>
      </w:r>
    </w:p>
    <w:p w:rsidR="00D04A60" w:rsidRPr="00D04A60" w:rsidRDefault="00D04A60" w:rsidP="00D04A60">
      <w:pPr>
        <w:ind w:left="720"/>
        <w:rPr>
          <w:bCs/>
          <w:sz w:val="24"/>
          <w:szCs w:val="24"/>
          <w:lang w:val="en-US"/>
        </w:rPr>
      </w:pPr>
    </w:p>
    <w:p w:rsidR="00B56ED3" w:rsidRPr="00EB0558" w:rsidRDefault="00D04A60" w:rsidP="00B358C4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 w:rsidRPr="00EB0558">
        <w:rPr>
          <w:color w:val="000000"/>
          <w:sz w:val="24"/>
          <w:szCs w:val="24"/>
        </w:rPr>
        <w:t>Warze</w:t>
      </w:r>
      <w:r w:rsidR="005C3E87" w:rsidRPr="00EB0558">
        <w:rPr>
          <w:color w:val="000000"/>
          <w:sz w:val="24"/>
          <w:szCs w:val="24"/>
        </w:rPr>
        <w:t>l D</w:t>
      </w:r>
      <w:r w:rsidRPr="00EB0558">
        <w:rPr>
          <w:color w:val="000000"/>
          <w:sz w:val="24"/>
          <w:szCs w:val="24"/>
        </w:rPr>
        <w:t>B</w:t>
      </w:r>
      <w:r w:rsidR="005C3E87" w:rsidRPr="00EB0558">
        <w:rPr>
          <w:color w:val="000000"/>
          <w:sz w:val="24"/>
          <w:szCs w:val="24"/>
        </w:rPr>
        <w:t>, Reeves</w:t>
      </w:r>
      <w:r w:rsidRPr="00EB0558">
        <w:rPr>
          <w:color w:val="000000"/>
          <w:sz w:val="24"/>
          <w:szCs w:val="24"/>
        </w:rPr>
        <w:t xml:space="preserve"> DM. </w:t>
      </w:r>
      <w:hyperlink r:id="rId26" w:history="1">
        <w:r w:rsidRPr="00C53A2F">
          <w:rPr>
            <w:rStyle w:val="Hyperlink"/>
            <w:sz w:val="24"/>
            <w:szCs w:val="24"/>
          </w:rPr>
          <w:t>Cross-walking Health Content Standards Using the ISO/IEC 11179 Metadata Registries Standard</w:t>
        </w:r>
      </w:hyperlink>
      <w:r w:rsidR="00124611" w:rsidRPr="00EB0558">
        <w:rPr>
          <w:color w:val="000000"/>
          <w:sz w:val="24"/>
          <w:szCs w:val="24"/>
        </w:rPr>
        <w:t>.</w:t>
      </w:r>
      <w:r w:rsidRPr="00EB0558">
        <w:rPr>
          <w:rStyle w:val="apple-converted-space"/>
          <w:color w:val="000000"/>
          <w:sz w:val="24"/>
          <w:szCs w:val="24"/>
        </w:rPr>
        <w:t> </w:t>
      </w:r>
      <w:r w:rsidRPr="00EB0558">
        <w:rPr>
          <w:iCs/>
          <w:color w:val="000000"/>
          <w:sz w:val="24"/>
          <w:szCs w:val="24"/>
        </w:rPr>
        <w:t>JAHIMA</w:t>
      </w:r>
      <w:r w:rsidR="00857AB8">
        <w:rPr>
          <w:iCs/>
          <w:color w:val="000000"/>
          <w:sz w:val="24"/>
          <w:szCs w:val="24"/>
        </w:rPr>
        <w:t xml:space="preserve">. 2016. </w:t>
      </w:r>
      <w:r w:rsidRPr="00EB0558">
        <w:rPr>
          <w:color w:val="000000"/>
          <w:sz w:val="24"/>
          <w:szCs w:val="24"/>
        </w:rPr>
        <w:t>87</w:t>
      </w:r>
      <w:r w:rsidR="00857AB8">
        <w:rPr>
          <w:color w:val="000000"/>
          <w:sz w:val="24"/>
          <w:szCs w:val="24"/>
        </w:rPr>
        <w:t>(</w:t>
      </w:r>
      <w:r w:rsidRPr="00EB0558">
        <w:rPr>
          <w:color w:val="000000"/>
          <w:sz w:val="24"/>
          <w:szCs w:val="24"/>
        </w:rPr>
        <w:t>7</w:t>
      </w:r>
      <w:r w:rsidR="00857AB8">
        <w:rPr>
          <w:color w:val="000000"/>
          <w:sz w:val="24"/>
          <w:szCs w:val="24"/>
        </w:rPr>
        <w:t>)</w:t>
      </w:r>
      <w:r w:rsidRPr="00EB0558">
        <w:rPr>
          <w:color w:val="000000"/>
          <w:sz w:val="24"/>
          <w:szCs w:val="24"/>
        </w:rPr>
        <w:t>: 46-49.</w:t>
      </w:r>
    </w:p>
    <w:p w:rsidR="005C3E87" w:rsidRPr="00EB0558" w:rsidRDefault="005C3E87" w:rsidP="005C3E87">
      <w:pPr>
        <w:ind w:left="720"/>
        <w:rPr>
          <w:bCs/>
          <w:sz w:val="24"/>
          <w:szCs w:val="24"/>
          <w:lang w:val="en-US"/>
        </w:rPr>
      </w:pPr>
    </w:p>
    <w:p w:rsidR="005C3E87" w:rsidRPr="00EB0558" w:rsidRDefault="005C3E87" w:rsidP="00EB0558">
      <w:pPr>
        <w:numPr>
          <w:ilvl w:val="0"/>
          <w:numId w:val="4"/>
        </w:numPr>
        <w:shd w:val="clear" w:color="auto" w:fill="FFFFFF" w:themeFill="background1"/>
        <w:rPr>
          <w:bCs/>
          <w:sz w:val="24"/>
          <w:szCs w:val="24"/>
          <w:lang w:val="en-US"/>
        </w:rPr>
      </w:pPr>
      <w:r w:rsidRPr="00EB0558">
        <w:rPr>
          <w:color w:val="000000"/>
          <w:sz w:val="24"/>
          <w:szCs w:val="24"/>
        </w:rPr>
        <w:t xml:space="preserve">Orlova A, Salyards K. </w:t>
      </w:r>
      <w:hyperlink r:id="rId27" w:history="1">
        <w:r w:rsidRPr="00C53A2F">
          <w:rPr>
            <w:rStyle w:val="Hyperlink"/>
            <w:sz w:val="24"/>
            <w:szCs w:val="24"/>
          </w:rPr>
          <w:t>Understanding Information in EHR Systems: Paving the Road for Semantic Interoperability through Standards</w:t>
        </w:r>
      </w:hyperlink>
      <w:r w:rsidR="00124611" w:rsidRPr="00EB0558">
        <w:rPr>
          <w:color w:val="000000"/>
          <w:sz w:val="24"/>
          <w:szCs w:val="24"/>
        </w:rPr>
        <w:t>.</w:t>
      </w:r>
      <w:r w:rsidRPr="00EB0558">
        <w:rPr>
          <w:rStyle w:val="apple-converted-space"/>
          <w:color w:val="000000"/>
          <w:sz w:val="24"/>
          <w:szCs w:val="24"/>
        </w:rPr>
        <w:t> </w:t>
      </w:r>
      <w:r w:rsidR="00124611" w:rsidRPr="00EB0558">
        <w:rPr>
          <w:iCs/>
          <w:color w:val="000000"/>
          <w:sz w:val="24"/>
          <w:szCs w:val="24"/>
        </w:rPr>
        <w:t>JAHIMA</w:t>
      </w:r>
      <w:r w:rsidR="00857AB8">
        <w:rPr>
          <w:iCs/>
          <w:color w:val="000000"/>
          <w:sz w:val="24"/>
          <w:szCs w:val="24"/>
        </w:rPr>
        <w:t>. 2016.</w:t>
      </w:r>
      <w:r w:rsidR="00124611" w:rsidRPr="00EB0558">
        <w:rPr>
          <w:i/>
          <w:iCs/>
          <w:color w:val="000000"/>
          <w:sz w:val="24"/>
          <w:szCs w:val="24"/>
        </w:rPr>
        <w:t> </w:t>
      </w:r>
      <w:r w:rsidRPr="00EB0558">
        <w:rPr>
          <w:color w:val="000000"/>
          <w:sz w:val="24"/>
          <w:szCs w:val="24"/>
        </w:rPr>
        <w:t>87</w:t>
      </w:r>
      <w:r w:rsidR="00857AB8">
        <w:rPr>
          <w:color w:val="000000"/>
          <w:sz w:val="24"/>
          <w:szCs w:val="24"/>
        </w:rPr>
        <w:t>(</w:t>
      </w:r>
      <w:r w:rsidRPr="00EB0558">
        <w:rPr>
          <w:color w:val="000000"/>
          <w:sz w:val="24"/>
          <w:szCs w:val="24"/>
        </w:rPr>
        <w:t>9</w:t>
      </w:r>
      <w:r w:rsidR="00857AB8">
        <w:rPr>
          <w:color w:val="000000"/>
          <w:sz w:val="24"/>
          <w:szCs w:val="24"/>
        </w:rPr>
        <w:t>)</w:t>
      </w:r>
      <w:r w:rsidRPr="00EB0558">
        <w:rPr>
          <w:color w:val="000000"/>
          <w:sz w:val="24"/>
          <w:szCs w:val="24"/>
        </w:rPr>
        <w:t>: 44-47.</w:t>
      </w:r>
    </w:p>
    <w:p w:rsidR="005C3E87" w:rsidRPr="00EB0558" w:rsidRDefault="005C3E87" w:rsidP="00EB0558">
      <w:pPr>
        <w:shd w:val="clear" w:color="auto" w:fill="FFFFFF" w:themeFill="background1"/>
        <w:ind w:left="720"/>
        <w:rPr>
          <w:bCs/>
          <w:sz w:val="24"/>
          <w:szCs w:val="24"/>
          <w:lang w:val="en-US"/>
        </w:rPr>
      </w:pPr>
    </w:p>
    <w:p w:rsidR="005C3E87" w:rsidRPr="00EB0558" w:rsidRDefault="005C3E87" w:rsidP="00EB0558">
      <w:pPr>
        <w:numPr>
          <w:ilvl w:val="0"/>
          <w:numId w:val="4"/>
        </w:numPr>
        <w:shd w:val="clear" w:color="auto" w:fill="FFFFFF" w:themeFill="background1"/>
        <w:rPr>
          <w:bCs/>
          <w:sz w:val="24"/>
          <w:szCs w:val="24"/>
          <w:lang w:val="en-US"/>
        </w:rPr>
      </w:pPr>
      <w:r w:rsidRPr="00EB0558">
        <w:rPr>
          <w:color w:val="000000"/>
          <w:sz w:val="24"/>
          <w:szCs w:val="24"/>
        </w:rPr>
        <w:t xml:space="preserve">Orlova A. </w:t>
      </w:r>
      <w:hyperlink r:id="rId28" w:anchor=".WBEfLS0rJ0w" w:history="1">
        <w:r w:rsidRPr="00C53A2F">
          <w:rPr>
            <w:rStyle w:val="Hyperlink"/>
            <w:sz w:val="24"/>
            <w:szCs w:val="24"/>
          </w:rPr>
          <w:t>Addressing Data, Information, and Record Quality Challenges Through Standards</w:t>
        </w:r>
      </w:hyperlink>
      <w:r w:rsidR="00EC00CC" w:rsidRPr="00EB0558">
        <w:rPr>
          <w:color w:val="000000"/>
          <w:sz w:val="24"/>
          <w:szCs w:val="24"/>
        </w:rPr>
        <w:t>.</w:t>
      </w:r>
      <w:r w:rsidRPr="00EB0558">
        <w:rPr>
          <w:rStyle w:val="apple-converted-space"/>
          <w:color w:val="000000"/>
          <w:sz w:val="24"/>
          <w:szCs w:val="24"/>
        </w:rPr>
        <w:t> </w:t>
      </w:r>
      <w:r w:rsidR="00124611" w:rsidRPr="00EB0558">
        <w:rPr>
          <w:iCs/>
          <w:color w:val="000000"/>
          <w:sz w:val="24"/>
          <w:szCs w:val="24"/>
        </w:rPr>
        <w:t>JAHIMA</w:t>
      </w:r>
      <w:r w:rsidR="00857AB8">
        <w:rPr>
          <w:iCs/>
          <w:color w:val="000000"/>
          <w:sz w:val="24"/>
          <w:szCs w:val="24"/>
        </w:rPr>
        <w:t>. 2016.</w:t>
      </w:r>
      <w:r w:rsidR="00EB0558" w:rsidRPr="00EB0558">
        <w:rPr>
          <w:iCs/>
          <w:color w:val="000000"/>
          <w:sz w:val="24"/>
          <w:szCs w:val="24"/>
        </w:rPr>
        <w:t> 87</w:t>
      </w:r>
      <w:r w:rsidR="00857AB8">
        <w:rPr>
          <w:iCs/>
          <w:color w:val="000000"/>
          <w:sz w:val="24"/>
          <w:szCs w:val="24"/>
        </w:rPr>
        <w:t>(</w:t>
      </w:r>
      <w:r w:rsidRPr="00EB0558">
        <w:rPr>
          <w:color w:val="000000"/>
          <w:sz w:val="24"/>
          <w:szCs w:val="24"/>
        </w:rPr>
        <w:t>10</w:t>
      </w:r>
      <w:r w:rsidR="00857AB8">
        <w:rPr>
          <w:color w:val="000000"/>
          <w:sz w:val="24"/>
          <w:szCs w:val="24"/>
        </w:rPr>
        <w:t>)</w:t>
      </w:r>
      <w:r w:rsidRPr="00EB0558">
        <w:rPr>
          <w:color w:val="000000"/>
          <w:sz w:val="24"/>
          <w:szCs w:val="24"/>
        </w:rPr>
        <w:t>: 64-69.</w:t>
      </w:r>
    </w:p>
    <w:p w:rsidR="006A187B" w:rsidRPr="006A187B" w:rsidRDefault="006A187B" w:rsidP="006A187B">
      <w:pPr>
        <w:ind w:left="720"/>
        <w:rPr>
          <w:bCs/>
          <w:sz w:val="24"/>
          <w:szCs w:val="24"/>
          <w:lang w:val="en-US"/>
        </w:rPr>
      </w:pPr>
    </w:p>
    <w:p w:rsidR="006A187B" w:rsidRDefault="006A187B" w:rsidP="00B358C4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Orlova A, Warner D, Rhodes H. Connecting Functional and Semantic Interoperability – The HIM Professional’s Role in Health IT Standardization. JAHIMA</w:t>
      </w:r>
      <w:r w:rsidR="00857AB8">
        <w:rPr>
          <w:bCs/>
          <w:sz w:val="24"/>
          <w:szCs w:val="24"/>
          <w:lang w:val="en-US"/>
        </w:rPr>
        <w:t>. 2016.</w:t>
      </w:r>
      <w:r>
        <w:rPr>
          <w:bCs/>
          <w:sz w:val="24"/>
          <w:szCs w:val="24"/>
          <w:lang w:val="en-US"/>
        </w:rPr>
        <w:t xml:space="preserve"> 87</w:t>
      </w:r>
      <w:r w:rsidR="00857AB8"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  <w:lang w:val="en-US"/>
        </w:rPr>
        <w:t>11</w:t>
      </w:r>
      <w:r w:rsidR="00857AB8">
        <w:rPr>
          <w:bCs/>
          <w:sz w:val="24"/>
          <w:szCs w:val="24"/>
          <w:lang w:val="en-US"/>
        </w:rPr>
        <w:t>)</w:t>
      </w:r>
      <w:r>
        <w:rPr>
          <w:bCs/>
          <w:sz w:val="24"/>
          <w:szCs w:val="24"/>
          <w:lang w:val="en-US"/>
        </w:rPr>
        <w:t>: 44-47.</w:t>
      </w:r>
    </w:p>
    <w:p w:rsidR="006A187B" w:rsidRDefault="006A187B" w:rsidP="006A187B">
      <w:pPr>
        <w:ind w:left="720"/>
        <w:rPr>
          <w:bCs/>
          <w:sz w:val="24"/>
          <w:szCs w:val="24"/>
          <w:lang w:val="en-US"/>
        </w:rPr>
      </w:pPr>
    </w:p>
    <w:p w:rsidR="00AE008B" w:rsidRDefault="00F74708" w:rsidP="00AE008B">
      <w:pPr>
        <w:numPr>
          <w:ilvl w:val="0"/>
          <w:numId w:val="4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American Health Information Management Association (AHIMA)</w:t>
      </w:r>
      <w:r w:rsidR="006A187B" w:rsidRPr="006A187B">
        <w:rPr>
          <w:bCs/>
          <w:sz w:val="24"/>
          <w:szCs w:val="24"/>
          <w:lang w:val="en-US"/>
        </w:rPr>
        <w:t xml:space="preserve">. </w:t>
      </w:r>
      <w:r w:rsidR="006A187B">
        <w:rPr>
          <w:bCs/>
          <w:sz w:val="24"/>
          <w:szCs w:val="24"/>
          <w:lang w:val="en-US"/>
        </w:rPr>
        <w:t>Standardizing Data and HIM Practices for Interoperability</w:t>
      </w:r>
      <w:r w:rsidR="00AE008B">
        <w:rPr>
          <w:bCs/>
          <w:sz w:val="24"/>
          <w:szCs w:val="24"/>
          <w:lang w:val="en-US"/>
        </w:rPr>
        <w:t>. Practice Brief. JAHIMA</w:t>
      </w:r>
      <w:r w:rsidR="00857AB8">
        <w:rPr>
          <w:bCs/>
          <w:sz w:val="24"/>
          <w:szCs w:val="24"/>
          <w:lang w:val="en-US"/>
        </w:rPr>
        <w:t>. 2016.</w:t>
      </w:r>
      <w:r w:rsidR="00AE008B">
        <w:rPr>
          <w:bCs/>
          <w:sz w:val="24"/>
          <w:szCs w:val="24"/>
          <w:lang w:val="en-US"/>
        </w:rPr>
        <w:t xml:space="preserve"> 87</w:t>
      </w:r>
      <w:r w:rsidR="00857AB8">
        <w:rPr>
          <w:bCs/>
          <w:sz w:val="24"/>
          <w:szCs w:val="24"/>
          <w:lang w:val="en-US"/>
        </w:rPr>
        <w:t>(</w:t>
      </w:r>
      <w:r w:rsidR="00AE008B">
        <w:rPr>
          <w:bCs/>
          <w:sz w:val="24"/>
          <w:szCs w:val="24"/>
          <w:lang w:val="en-US"/>
        </w:rPr>
        <w:t>11</w:t>
      </w:r>
      <w:r w:rsidR="00857AB8">
        <w:rPr>
          <w:bCs/>
          <w:sz w:val="24"/>
          <w:szCs w:val="24"/>
          <w:lang w:val="en-US"/>
        </w:rPr>
        <w:t>)</w:t>
      </w:r>
      <w:r w:rsidR="00AE008B">
        <w:rPr>
          <w:bCs/>
          <w:sz w:val="24"/>
          <w:szCs w:val="24"/>
          <w:lang w:val="en-US"/>
        </w:rPr>
        <w:t>: 54-59.</w:t>
      </w:r>
    </w:p>
    <w:p w:rsidR="006A187B" w:rsidRDefault="006A187B" w:rsidP="00AE008B">
      <w:pPr>
        <w:ind w:left="360"/>
        <w:rPr>
          <w:bCs/>
          <w:sz w:val="24"/>
          <w:szCs w:val="24"/>
          <w:lang w:val="en-US"/>
        </w:rPr>
      </w:pPr>
    </w:p>
    <w:p w:rsidR="006A187B" w:rsidRPr="005C3E87" w:rsidRDefault="006A187B" w:rsidP="006A187B">
      <w:pPr>
        <w:rPr>
          <w:bCs/>
          <w:sz w:val="24"/>
          <w:szCs w:val="24"/>
          <w:lang w:val="en-US"/>
        </w:rPr>
      </w:pPr>
    </w:p>
    <w:sectPr w:rsidR="006A187B" w:rsidRPr="005C3E87" w:rsidSect="00857AB8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7C" w:rsidRPr="007D6739" w:rsidRDefault="00B76D7C" w:rsidP="00CC4094">
      <w:pPr>
        <w:rPr>
          <w:rFonts w:cs="Times New Roman"/>
        </w:rPr>
      </w:pPr>
      <w:r>
        <w:separator/>
      </w:r>
    </w:p>
  </w:endnote>
  <w:endnote w:type="continuationSeparator" w:id="0">
    <w:p w:rsidR="00B76D7C" w:rsidRPr="007D6739" w:rsidRDefault="00B76D7C" w:rsidP="00CC4094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7C" w:rsidRPr="007D6739" w:rsidRDefault="00B76D7C" w:rsidP="00CC4094">
      <w:pPr>
        <w:rPr>
          <w:rFonts w:cs="Times New Roman"/>
        </w:rPr>
      </w:pPr>
      <w:r>
        <w:separator/>
      </w:r>
    </w:p>
  </w:footnote>
  <w:footnote w:type="continuationSeparator" w:id="0">
    <w:p w:rsidR="00B76D7C" w:rsidRPr="007D6739" w:rsidRDefault="00B76D7C" w:rsidP="00CC4094">
      <w:pPr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857AB8" w:rsidRDefault="00857AB8">
        <w:pPr>
          <w:pStyle w:val="Header"/>
          <w:jc w:val="right"/>
        </w:pPr>
        <w:r>
          <w:t xml:space="preserve">Page </w:t>
        </w:r>
        <w:r w:rsidR="00076045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076045">
          <w:rPr>
            <w:b/>
            <w:sz w:val="24"/>
            <w:szCs w:val="24"/>
          </w:rPr>
          <w:fldChar w:fldCharType="separate"/>
        </w:r>
        <w:r w:rsidR="00C53A2F">
          <w:rPr>
            <w:b/>
            <w:noProof/>
          </w:rPr>
          <w:t>1</w:t>
        </w:r>
        <w:r w:rsidR="00076045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076045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076045">
          <w:rPr>
            <w:b/>
            <w:sz w:val="24"/>
            <w:szCs w:val="24"/>
          </w:rPr>
          <w:fldChar w:fldCharType="separate"/>
        </w:r>
        <w:r w:rsidR="00C53A2F">
          <w:rPr>
            <w:b/>
            <w:noProof/>
          </w:rPr>
          <w:t>2</w:t>
        </w:r>
        <w:r w:rsidR="00076045">
          <w:rPr>
            <w:b/>
            <w:sz w:val="24"/>
            <w:szCs w:val="24"/>
          </w:rPr>
          <w:fldChar w:fldCharType="end"/>
        </w:r>
      </w:p>
    </w:sdtContent>
  </w:sdt>
  <w:p w:rsidR="00857AB8" w:rsidRDefault="00857A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80B"/>
    <w:multiLevelType w:val="hybridMultilevel"/>
    <w:tmpl w:val="6DDAB912"/>
    <w:lvl w:ilvl="0" w:tplc="69E014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87C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77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211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6EC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E8A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43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670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AD1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9122F"/>
    <w:multiLevelType w:val="hybridMultilevel"/>
    <w:tmpl w:val="B164C722"/>
    <w:lvl w:ilvl="0" w:tplc="1152B5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47E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A0C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024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E51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C2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253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EFE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ECC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7094C"/>
    <w:multiLevelType w:val="hybridMultilevel"/>
    <w:tmpl w:val="9E9071E2"/>
    <w:lvl w:ilvl="0" w:tplc="6878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6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6C8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4E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E4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0C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30F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C4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48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E0203"/>
    <w:multiLevelType w:val="hybridMultilevel"/>
    <w:tmpl w:val="9948E90E"/>
    <w:lvl w:ilvl="0" w:tplc="7C7AE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0B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B8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27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226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6B7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C23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094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6F1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C66E7"/>
    <w:rsid w:val="00005949"/>
    <w:rsid w:val="00012892"/>
    <w:rsid w:val="00023867"/>
    <w:rsid w:val="0003450E"/>
    <w:rsid w:val="00035438"/>
    <w:rsid w:val="00040531"/>
    <w:rsid w:val="000475F4"/>
    <w:rsid w:val="000554B3"/>
    <w:rsid w:val="00062550"/>
    <w:rsid w:val="0006728C"/>
    <w:rsid w:val="000706A6"/>
    <w:rsid w:val="00076045"/>
    <w:rsid w:val="0007722A"/>
    <w:rsid w:val="0008241A"/>
    <w:rsid w:val="000973BE"/>
    <w:rsid w:val="000A700B"/>
    <w:rsid w:val="000C2459"/>
    <w:rsid w:val="000D7769"/>
    <w:rsid w:val="000E429B"/>
    <w:rsid w:val="000E5334"/>
    <w:rsid w:val="001129BD"/>
    <w:rsid w:val="00124611"/>
    <w:rsid w:val="00126BB6"/>
    <w:rsid w:val="001431CD"/>
    <w:rsid w:val="00152A39"/>
    <w:rsid w:val="00153446"/>
    <w:rsid w:val="0015349F"/>
    <w:rsid w:val="00157664"/>
    <w:rsid w:val="00164FA0"/>
    <w:rsid w:val="00193F62"/>
    <w:rsid w:val="001A1EEC"/>
    <w:rsid w:val="001A587B"/>
    <w:rsid w:val="001A72BB"/>
    <w:rsid w:val="001B6098"/>
    <w:rsid w:val="001C1AE5"/>
    <w:rsid w:val="001F0F96"/>
    <w:rsid w:val="001F5183"/>
    <w:rsid w:val="00204D6C"/>
    <w:rsid w:val="00215616"/>
    <w:rsid w:val="00222F20"/>
    <w:rsid w:val="00227ED9"/>
    <w:rsid w:val="00234A05"/>
    <w:rsid w:val="00237BDA"/>
    <w:rsid w:val="0024423E"/>
    <w:rsid w:val="002513D1"/>
    <w:rsid w:val="00271A09"/>
    <w:rsid w:val="0027644B"/>
    <w:rsid w:val="00295F54"/>
    <w:rsid w:val="002A63D7"/>
    <w:rsid w:val="002B665E"/>
    <w:rsid w:val="002C6E0D"/>
    <w:rsid w:val="002E186D"/>
    <w:rsid w:val="002E4538"/>
    <w:rsid w:val="002F1157"/>
    <w:rsid w:val="00310051"/>
    <w:rsid w:val="00317F8B"/>
    <w:rsid w:val="00343866"/>
    <w:rsid w:val="00344DF8"/>
    <w:rsid w:val="003518E3"/>
    <w:rsid w:val="00352479"/>
    <w:rsid w:val="003601A5"/>
    <w:rsid w:val="00362B6F"/>
    <w:rsid w:val="00366013"/>
    <w:rsid w:val="0037507E"/>
    <w:rsid w:val="003873C6"/>
    <w:rsid w:val="00390ED0"/>
    <w:rsid w:val="00396FE5"/>
    <w:rsid w:val="00397FA1"/>
    <w:rsid w:val="003A3238"/>
    <w:rsid w:val="003A581F"/>
    <w:rsid w:val="003B0926"/>
    <w:rsid w:val="003C2C67"/>
    <w:rsid w:val="003C66E7"/>
    <w:rsid w:val="003F048A"/>
    <w:rsid w:val="003F21A0"/>
    <w:rsid w:val="003F50F0"/>
    <w:rsid w:val="00402E19"/>
    <w:rsid w:val="00415971"/>
    <w:rsid w:val="0042367A"/>
    <w:rsid w:val="0042708C"/>
    <w:rsid w:val="00432A40"/>
    <w:rsid w:val="00434D50"/>
    <w:rsid w:val="00452F43"/>
    <w:rsid w:val="004601FF"/>
    <w:rsid w:val="0046265F"/>
    <w:rsid w:val="00477FAD"/>
    <w:rsid w:val="00482AF5"/>
    <w:rsid w:val="004903DC"/>
    <w:rsid w:val="00495E3B"/>
    <w:rsid w:val="004A0862"/>
    <w:rsid w:val="004A3938"/>
    <w:rsid w:val="004B514D"/>
    <w:rsid w:val="004C06C4"/>
    <w:rsid w:val="004C7001"/>
    <w:rsid w:val="0052408E"/>
    <w:rsid w:val="005419D8"/>
    <w:rsid w:val="00545C44"/>
    <w:rsid w:val="005A0B9F"/>
    <w:rsid w:val="005A1DF2"/>
    <w:rsid w:val="005A3D2A"/>
    <w:rsid w:val="005B0AE1"/>
    <w:rsid w:val="005C3A6A"/>
    <w:rsid w:val="005C3E87"/>
    <w:rsid w:val="005D1186"/>
    <w:rsid w:val="005D3F69"/>
    <w:rsid w:val="005E7965"/>
    <w:rsid w:val="005F10E9"/>
    <w:rsid w:val="006206E1"/>
    <w:rsid w:val="006245CB"/>
    <w:rsid w:val="006252D1"/>
    <w:rsid w:val="00640BE2"/>
    <w:rsid w:val="006414FE"/>
    <w:rsid w:val="00641B81"/>
    <w:rsid w:val="006501A9"/>
    <w:rsid w:val="0066557F"/>
    <w:rsid w:val="00677536"/>
    <w:rsid w:val="00685843"/>
    <w:rsid w:val="00687BD2"/>
    <w:rsid w:val="006A187B"/>
    <w:rsid w:val="006D14FE"/>
    <w:rsid w:val="006D1DB0"/>
    <w:rsid w:val="006D410C"/>
    <w:rsid w:val="006E05C3"/>
    <w:rsid w:val="00706939"/>
    <w:rsid w:val="0072212D"/>
    <w:rsid w:val="0073589C"/>
    <w:rsid w:val="00737C09"/>
    <w:rsid w:val="00745285"/>
    <w:rsid w:val="00756CDC"/>
    <w:rsid w:val="00766047"/>
    <w:rsid w:val="00795938"/>
    <w:rsid w:val="007A4E02"/>
    <w:rsid w:val="007A7A48"/>
    <w:rsid w:val="007B5EAC"/>
    <w:rsid w:val="007D3931"/>
    <w:rsid w:val="007D3B25"/>
    <w:rsid w:val="007F3671"/>
    <w:rsid w:val="00801191"/>
    <w:rsid w:val="008200E6"/>
    <w:rsid w:val="0082283D"/>
    <w:rsid w:val="00837A01"/>
    <w:rsid w:val="0085264D"/>
    <w:rsid w:val="00857AB8"/>
    <w:rsid w:val="00875D34"/>
    <w:rsid w:val="00883DE3"/>
    <w:rsid w:val="008853DF"/>
    <w:rsid w:val="00892A14"/>
    <w:rsid w:val="008B3667"/>
    <w:rsid w:val="008B5727"/>
    <w:rsid w:val="008B5F75"/>
    <w:rsid w:val="008B612D"/>
    <w:rsid w:val="008C01A4"/>
    <w:rsid w:val="008D1302"/>
    <w:rsid w:val="008D3592"/>
    <w:rsid w:val="008E050F"/>
    <w:rsid w:val="008E190E"/>
    <w:rsid w:val="008F1010"/>
    <w:rsid w:val="008F3653"/>
    <w:rsid w:val="00901068"/>
    <w:rsid w:val="0090175E"/>
    <w:rsid w:val="009140C2"/>
    <w:rsid w:val="00915E06"/>
    <w:rsid w:val="00923213"/>
    <w:rsid w:val="009325D8"/>
    <w:rsid w:val="0093387D"/>
    <w:rsid w:val="00933E36"/>
    <w:rsid w:val="00934DBE"/>
    <w:rsid w:val="0094091B"/>
    <w:rsid w:val="00961A7A"/>
    <w:rsid w:val="0097385B"/>
    <w:rsid w:val="009819BB"/>
    <w:rsid w:val="009849AC"/>
    <w:rsid w:val="009A0FDB"/>
    <w:rsid w:val="009A5813"/>
    <w:rsid w:val="009B367D"/>
    <w:rsid w:val="009F560B"/>
    <w:rsid w:val="00A03CE9"/>
    <w:rsid w:val="00A17A34"/>
    <w:rsid w:val="00A3565C"/>
    <w:rsid w:val="00A45172"/>
    <w:rsid w:val="00A5242A"/>
    <w:rsid w:val="00A529D8"/>
    <w:rsid w:val="00A57A61"/>
    <w:rsid w:val="00A57E2B"/>
    <w:rsid w:val="00A64F54"/>
    <w:rsid w:val="00A651FA"/>
    <w:rsid w:val="00A93644"/>
    <w:rsid w:val="00AB0A8A"/>
    <w:rsid w:val="00AB30D1"/>
    <w:rsid w:val="00AC6ECA"/>
    <w:rsid w:val="00AE008B"/>
    <w:rsid w:val="00B046AC"/>
    <w:rsid w:val="00B0473F"/>
    <w:rsid w:val="00B1512C"/>
    <w:rsid w:val="00B358C4"/>
    <w:rsid w:val="00B4252A"/>
    <w:rsid w:val="00B56ED3"/>
    <w:rsid w:val="00B76D7C"/>
    <w:rsid w:val="00B85C75"/>
    <w:rsid w:val="00B93AEC"/>
    <w:rsid w:val="00BA3BA7"/>
    <w:rsid w:val="00BC11C3"/>
    <w:rsid w:val="00BC565F"/>
    <w:rsid w:val="00BD24EE"/>
    <w:rsid w:val="00C009E3"/>
    <w:rsid w:val="00C02697"/>
    <w:rsid w:val="00C06A7D"/>
    <w:rsid w:val="00C1036C"/>
    <w:rsid w:val="00C14F24"/>
    <w:rsid w:val="00C16085"/>
    <w:rsid w:val="00C31433"/>
    <w:rsid w:val="00C32375"/>
    <w:rsid w:val="00C3483D"/>
    <w:rsid w:val="00C37E83"/>
    <w:rsid w:val="00C53A2F"/>
    <w:rsid w:val="00C63DB5"/>
    <w:rsid w:val="00C8589B"/>
    <w:rsid w:val="00CB03E0"/>
    <w:rsid w:val="00CB43FC"/>
    <w:rsid w:val="00CC4094"/>
    <w:rsid w:val="00CE685F"/>
    <w:rsid w:val="00CF5491"/>
    <w:rsid w:val="00D04A60"/>
    <w:rsid w:val="00D0758D"/>
    <w:rsid w:val="00D13709"/>
    <w:rsid w:val="00D228D2"/>
    <w:rsid w:val="00D22C31"/>
    <w:rsid w:val="00D25CDF"/>
    <w:rsid w:val="00D27F9E"/>
    <w:rsid w:val="00D472C3"/>
    <w:rsid w:val="00D60E43"/>
    <w:rsid w:val="00D62EFC"/>
    <w:rsid w:val="00D7181B"/>
    <w:rsid w:val="00D73552"/>
    <w:rsid w:val="00D95303"/>
    <w:rsid w:val="00DB55C9"/>
    <w:rsid w:val="00DC5865"/>
    <w:rsid w:val="00DC5B2F"/>
    <w:rsid w:val="00DD5E27"/>
    <w:rsid w:val="00DF6C89"/>
    <w:rsid w:val="00E000EA"/>
    <w:rsid w:val="00E14C99"/>
    <w:rsid w:val="00E17B42"/>
    <w:rsid w:val="00E21B05"/>
    <w:rsid w:val="00E261A2"/>
    <w:rsid w:val="00E30DD4"/>
    <w:rsid w:val="00E52390"/>
    <w:rsid w:val="00E728FA"/>
    <w:rsid w:val="00E75E9A"/>
    <w:rsid w:val="00E81CBE"/>
    <w:rsid w:val="00E840BB"/>
    <w:rsid w:val="00E85311"/>
    <w:rsid w:val="00E86617"/>
    <w:rsid w:val="00E91EE4"/>
    <w:rsid w:val="00EA40F9"/>
    <w:rsid w:val="00EB0558"/>
    <w:rsid w:val="00EB31C1"/>
    <w:rsid w:val="00EC00CC"/>
    <w:rsid w:val="00EC1068"/>
    <w:rsid w:val="00F2101E"/>
    <w:rsid w:val="00F34FCF"/>
    <w:rsid w:val="00F56395"/>
    <w:rsid w:val="00F6235C"/>
    <w:rsid w:val="00F659A3"/>
    <w:rsid w:val="00F74708"/>
    <w:rsid w:val="00F82A0A"/>
    <w:rsid w:val="00F86345"/>
    <w:rsid w:val="00FA0B41"/>
    <w:rsid w:val="00FA68ED"/>
    <w:rsid w:val="00FC0984"/>
    <w:rsid w:val="00FC6AAD"/>
    <w:rsid w:val="00FD6E39"/>
    <w:rsid w:val="00FD71DF"/>
    <w:rsid w:val="00FF6CBF"/>
    <w:rsid w:val="00F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E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9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C4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094"/>
    <w:rPr>
      <w:lang w:val="en-GB"/>
    </w:rPr>
  </w:style>
  <w:style w:type="paragraph" w:styleId="List">
    <w:name w:val="List"/>
    <w:basedOn w:val="Normal"/>
    <w:uiPriority w:val="99"/>
    <w:unhideWhenUsed/>
    <w:rsid w:val="004B514D"/>
    <w:pPr>
      <w:ind w:left="360" w:hanging="360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234A05"/>
  </w:style>
  <w:style w:type="character" w:styleId="Hyperlink">
    <w:name w:val="Hyperlink"/>
    <w:basedOn w:val="DefaultParagraphFont"/>
    <w:uiPriority w:val="99"/>
    <w:unhideWhenUsed/>
    <w:rsid w:val="00FF72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6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3A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528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5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47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11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72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78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6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81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25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0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882">
          <w:marLeft w:val="74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63">
          <w:marLeft w:val="74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42">
          <w:marLeft w:val="74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086">
          <w:marLeft w:val="74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678">
          <w:marLeft w:val="74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570">
          <w:marLeft w:val="74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87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8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0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3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59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k.ahima.org/doc?oid=107497" TargetMode="External"/><Relationship Id="rId13" Type="http://schemas.openxmlformats.org/officeDocument/2006/relationships/hyperlink" Target="http://bok.ahima.org/doc?oid=107668" TargetMode="External"/><Relationship Id="rId18" Type="http://schemas.openxmlformats.org/officeDocument/2006/relationships/hyperlink" Target="http://bok.ahima.org/doc?oid=107767" TargetMode="External"/><Relationship Id="rId26" Type="http://schemas.openxmlformats.org/officeDocument/2006/relationships/hyperlink" Target="http://bok.ahima.org/doc?oid=3017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k.ahima.org/doc?oid=30134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ok.ahima.org/doc?oid=107644" TargetMode="External"/><Relationship Id="rId17" Type="http://schemas.openxmlformats.org/officeDocument/2006/relationships/hyperlink" Target="http://bok.ahima.org/doc?oid=107747" TargetMode="External"/><Relationship Id="rId25" Type="http://schemas.openxmlformats.org/officeDocument/2006/relationships/hyperlink" Target="http://bok.ahima.org/doc?oid=301556" TargetMode="External"/><Relationship Id="rId2" Type="http://schemas.openxmlformats.org/officeDocument/2006/relationships/styles" Target="styles.xml"/><Relationship Id="rId16" Type="http://schemas.openxmlformats.org/officeDocument/2006/relationships/hyperlink" Target="http://bok.ahima.org/doc?oid=107720" TargetMode="External"/><Relationship Id="rId20" Type="http://schemas.openxmlformats.org/officeDocument/2006/relationships/hyperlink" Target="http://bok.ahima.org/doc?oid=301317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k.ahima.org/doc?oid=107604" TargetMode="External"/><Relationship Id="rId24" Type="http://schemas.openxmlformats.org/officeDocument/2006/relationships/hyperlink" Target="http://bok.ahima.org/doc?oid=3014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k.ahima.org/doc?oid=107722" TargetMode="External"/><Relationship Id="rId23" Type="http://schemas.openxmlformats.org/officeDocument/2006/relationships/hyperlink" Target="http://bok.ahima.org/doc?oid=301415" TargetMode="External"/><Relationship Id="rId28" Type="http://schemas.openxmlformats.org/officeDocument/2006/relationships/hyperlink" Target="http://bok.ahima.org/doc?oid=301904" TargetMode="External"/><Relationship Id="rId10" Type="http://schemas.openxmlformats.org/officeDocument/2006/relationships/hyperlink" Target="http://bok.ahima.org/doc?oid=107579" TargetMode="External"/><Relationship Id="rId19" Type="http://schemas.openxmlformats.org/officeDocument/2006/relationships/hyperlink" Target="http://bok.ahima.org/doc?oid=10779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ok.ahima.org/doc?oid=107563" TargetMode="External"/><Relationship Id="rId14" Type="http://schemas.openxmlformats.org/officeDocument/2006/relationships/hyperlink" Target="http://bok.ahima.org/doc?oid=300979" TargetMode="External"/><Relationship Id="rId22" Type="http://schemas.openxmlformats.org/officeDocument/2006/relationships/hyperlink" Target="http://bok.ahima.org/doc?oid=301395" TargetMode="External"/><Relationship Id="rId27" Type="http://schemas.openxmlformats.org/officeDocument/2006/relationships/hyperlink" Target="http://bok.ahima.org/doc?oid=30186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3</cp:revision>
  <dcterms:created xsi:type="dcterms:W3CDTF">2016-10-26T21:08:00Z</dcterms:created>
  <dcterms:modified xsi:type="dcterms:W3CDTF">2016-10-26T21:27:00Z</dcterms:modified>
</cp:coreProperties>
</file>