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623FCE" w:rsidP="006C1050">
      <w:pPr>
        <w:pStyle w:val="Header2"/>
      </w:pPr>
      <w:r>
        <w:t>March</w:t>
      </w:r>
      <w:r w:rsidR="006B6B0D">
        <w:t xml:space="preserve"> </w:t>
      </w:r>
      <w:r w:rsidR="00865A1A">
        <w:t>2</w:t>
      </w:r>
      <w:r>
        <w:t>2</w:t>
      </w:r>
      <w:r w:rsidR="00780813">
        <w:t>, 201</w:t>
      </w:r>
      <w:r w:rsidR="006B6B0D">
        <w:t>6</w:t>
      </w:r>
    </w:p>
    <w:p w:rsidR="00352FBE" w:rsidRPr="00352FBE" w:rsidRDefault="00E6164A" w:rsidP="006C1050">
      <w:pPr>
        <w:pStyle w:val="Header2"/>
      </w:pPr>
      <w:r>
        <w:t>1</w:t>
      </w:r>
      <w:r w:rsidR="006B6B0D">
        <w:t>1</w:t>
      </w:r>
      <w:r w:rsidR="009F72C2">
        <w:t>:00a</w:t>
      </w:r>
      <w:r w:rsidR="00352FBE" w:rsidRPr="00352FBE">
        <w:t xml:space="preserve">m </w:t>
      </w:r>
      <w:r w:rsidR="0039529F">
        <w:t xml:space="preserve">– </w:t>
      </w:r>
      <w:r w:rsidR="006B6B0D">
        <w:t>1</w:t>
      </w:r>
      <w:r w:rsidR="00623FCE">
        <w:t>1</w:t>
      </w:r>
      <w:r w:rsidR="006B6B0D">
        <w:t>:</w:t>
      </w:r>
      <w:r w:rsidR="00623FCE">
        <w:t>15</w:t>
      </w:r>
      <w:r w:rsidR="006B6B0D">
        <w:t>a</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5056BA" w:rsidRPr="004C2658" w:rsidRDefault="005056BA" w:rsidP="005056BA">
      <w:pPr>
        <w:pStyle w:val="Attendees"/>
      </w:pPr>
      <w:r w:rsidRPr="004C2658">
        <w:t>Crystal Carter (ASTRO)</w:t>
      </w:r>
    </w:p>
    <w:p w:rsidR="006B6B0D" w:rsidRDefault="006B6B0D" w:rsidP="006B6B0D">
      <w:pPr>
        <w:pStyle w:val="Attendees"/>
      </w:pPr>
      <w:r w:rsidRPr="00004BE5">
        <w:t>T</w:t>
      </w:r>
      <w:r>
        <w:t>h</w:t>
      </w:r>
      <w:r w:rsidRPr="00004BE5">
        <w:t>omas Schwere (Varian)</w:t>
      </w:r>
    </w:p>
    <w:p w:rsidR="006B6B0D" w:rsidRPr="00BE51ED" w:rsidRDefault="006B6B0D" w:rsidP="006B6B0D">
      <w:pPr>
        <w:pStyle w:val="Attendees"/>
      </w:pPr>
      <w:r w:rsidRPr="00BE51ED">
        <w:t>Sanjay Bari (Elekta)</w:t>
      </w:r>
    </w:p>
    <w:p w:rsidR="00BC2971" w:rsidRDefault="00BC2971" w:rsidP="006B6B0D">
      <w:pPr>
        <w:pStyle w:val="Attendees"/>
      </w:pPr>
      <w:r>
        <w:t>Ulrich Busch (Varian)</w:t>
      </w:r>
    </w:p>
    <w:p w:rsidR="00A1422B" w:rsidRPr="00581968" w:rsidRDefault="00A1422B" w:rsidP="00BE51ED">
      <w:pPr>
        <w:pStyle w:val="Heading1"/>
      </w:pPr>
      <w:r w:rsidRPr="00581968">
        <w:t>Call to Order</w:t>
      </w:r>
    </w:p>
    <w:p w:rsidR="00A1422B" w:rsidRDefault="00830A23" w:rsidP="00A1422B">
      <w:r>
        <w:t>The meeting was started at 11:</w:t>
      </w:r>
      <w:r w:rsidR="006A79E8">
        <w:t>0</w:t>
      </w:r>
      <w:r w:rsidR="00001688">
        <w:t>0</w:t>
      </w:r>
      <w:r w:rsidR="00A1422B" w:rsidRPr="00581968">
        <w:t xml:space="preserve"> EST.</w:t>
      </w:r>
    </w:p>
    <w:p w:rsidR="00301F48" w:rsidRDefault="00301F48" w:rsidP="00301F48">
      <w:pPr>
        <w:pStyle w:val="Heading1"/>
      </w:pPr>
      <w:r>
        <w:t>Process / TCons / Meetings</w:t>
      </w:r>
    </w:p>
    <w:p w:rsidR="003406F3" w:rsidRDefault="003406F3" w:rsidP="003406F3">
      <w:pPr>
        <w:pStyle w:val="Heading2"/>
        <w:ind w:left="576" w:hanging="576"/>
      </w:pPr>
      <w:r>
        <w:t>Mailing List</w:t>
      </w:r>
    </w:p>
    <w:p w:rsidR="003406F3" w:rsidRDefault="00623FCE" w:rsidP="003406F3">
      <w:r>
        <w:lastRenderedPageBreak/>
        <w:t>Crystal is following up about the status of the 2016 version of the DPDW mailing list</w:t>
      </w:r>
      <w:r w:rsidR="00892BC8">
        <w:t>.</w:t>
      </w:r>
      <w:r w:rsidR="00EF6165">
        <w:t xml:space="preserve"> Until further notice we should still use the </w:t>
      </w:r>
      <w:hyperlink r:id="rId8" w:history="1">
        <w:r w:rsidR="00EF6165" w:rsidRPr="00EF6165">
          <w:rPr>
            <w:rStyle w:val="Hyperlink"/>
          </w:rPr>
          <w:t>iherodpdw2015@aapm.org</w:t>
        </w:r>
      </w:hyperlink>
      <w:r w:rsidR="00EF6165">
        <w:t xml:space="preserve"> mailing list.</w:t>
      </w:r>
    </w:p>
    <w:p w:rsidR="00617B6C" w:rsidRPr="00305DB3" w:rsidRDefault="006B29EB" w:rsidP="00617B6C">
      <w:pPr>
        <w:pStyle w:val="Heading1"/>
        <w:rPr>
          <w:noProof/>
        </w:rPr>
      </w:pPr>
      <w:r>
        <w:rPr>
          <w:noProof/>
        </w:rPr>
        <w:t>Other Business</w:t>
      </w:r>
    </w:p>
    <w:p w:rsidR="000C3350"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827B18" w:rsidRDefault="00992E6F" w:rsidP="00645973">
      <w:r>
        <w:t xml:space="preserve">Tuesday, </w:t>
      </w:r>
      <w:r w:rsidR="00623FCE">
        <w:t>April</w:t>
      </w:r>
      <w:r w:rsidR="006820F8">
        <w:t xml:space="preserve"> </w:t>
      </w:r>
      <w:r w:rsidR="004864DE">
        <w:t>2</w:t>
      </w:r>
      <w:r w:rsidR="00623FCE">
        <w:t>6</w:t>
      </w:r>
      <w:r w:rsidR="00EC03FF">
        <w:t xml:space="preserve">, </w:t>
      </w:r>
      <w:r>
        <w:t>201</w:t>
      </w:r>
      <w:r w:rsidR="006820F8">
        <w:t>6</w:t>
      </w:r>
      <w:r w:rsidR="008D0881">
        <w:t xml:space="preserve">: </w:t>
      </w:r>
      <w:r w:rsidR="009E20CD" w:rsidRPr="00305DB3">
        <w:t>1</w:t>
      </w:r>
      <w:r w:rsidR="006820F8">
        <w:t>1</w:t>
      </w:r>
      <w:r w:rsidR="009E20CD" w:rsidRPr="00305DB3">
        <w:t>:00</w:t>
      </w:r>
      <w:r w:rsidR="00497EB8" w:rsidRPr="00305DB3">
        <w:t>am</w:t>
      </w:r>
      <w:r w:rsidR="009E20CD" w:rsidRPr="00305DB3">
        <w:t xml:space="preserve"> – </w:t>
      </w:r>
      <w:r w:rsidR="006820F8">
        <w:t>12</w:t>
      </w:r>
      <w:r w:rsidR="009E20CD" w:rsidRPr="00305DB3">
        <w:t>:</w:t>
      </w:r>
      <w:r w:rsidR="006820F8">
        <w:t>00a</w:t>
      </w:r>
      <w:r w:rsidR="00497EB8" w:rsidRPr="00305DB3">
        <w:t>m</w:t>
      </w:r>
      <w:r w:rsidR="000C3350" w:rsidRPr="00305DB3">
        <w:t xml:space="preserve"> EST.</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301F48">
        <w:t>1</w:t>
      </w:r>
      <w:r w:rsidR="00623FCE">
        <w:t>1</w:t>
      </w:r>
      <w:r w:rsidR="00864A5D">
        <w:t>:</w:t>
      </w:r>
      <w:r w:rsidR="00623FCE">
        <w:t>15</w:t>
      </w:r>
      <w:r w:rsidR="00301F48">
        <w:t>a</w:t>
      </w:r>
      <w:r w:rsidR="00FA5FD8">
        <w:t>m</w:t>
      </w:r>
      <w:r w:rsidR="00623FCE">
        <w:t xml:space="preserve"> EST because the critical mass of attendees</w:t>
      </w:r>
      <w:r w:rsidR="00A66B57">
        <w:t xml:space="preserve"> for a useful meeting </w:t>
      </w:r>
      <w:r w:rsidR="00623FCE">
        <w:t>was not reached (too many excused absences).</w:t>
      </w:r>
    </w:p>
    <w:p w:rsidR="00973177" w:rsidRDefault="00973177" w:rsidP="0064647B">
      <w:bookmarkStart w:id="0" w:name="_GoBack"/>
      <w:bookmarkEnd w:id="0"/>
    </w:p>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9"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455CA3">
      <w:pPr>
        <w:numPr>
          <w:ilvl w:val="0"/>
          <w:numId w:val="41"/>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455CA3">
      <w:pPr>
        <w:numPr>
          <w:ilvl w:val="0"/>
          <w:numId w:val="41"/>
        </w:numPr>
      </w:pPr>
      <w:r>
        <w:t>Open this</w:t>
      </w:r>
      <w:r w:rsidR="009E2F6A">
        <w:t xml:space="preserve"> copy and</w:t>
      </w:r>
      <w:r w:rsidR="00455CA3">
        <w:t xml:space="preserve"> remove all change bars</w:t>
      </w:r>
    </w:p>
    <w:p w:rsidR="00455CA3" w:rsidRDefault="00455CA3" w:rsidP="00455CA3">
      <w:pPr>
        <w:numPr>
          <w:ilvl w:val="0"/>
          <w:numId w:val="41"/>
        </w:numPr>
      </w:pPr>
      <w:r>
        <w:t>Ensure, that Changes Bars are switched on</w:t>
      </w:r>
    </w:p>
    <w:p w:rsidR="00455CA3" w:rsidRPr="003417AA" w:rsidRDefault="00223FD7" w:rsidP="00455CA3">
      <w:pPr>
        <w:numPr>
          <w:ilvl w:val="0"/>
          <w:numId w:val="41"/>
        </w:numPr>
        <w:rPr>
          <w:b/>
        </w:rPr>
      </w:pPr>
      <w:r w:rsidRPr="003417AA">
        <w:rPr>
          <w:b/>
        </w:rPr>
        <w:t>Make your changes</w:t>
      </w:r>
    </w:p>
    <w:p w:rsidR="00223FD7" w:rsidRDefault="00223FD7" w:rsidP="00455CA3">
      <w:pPr>
        <w:numPr>
          <w:ilvl w:val="0"/>
          <w:numId w:val="41"/>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A66B57" w:rsidP="0079029A">
      <w:hyperlink r:id="rId10"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A66B57" w:rsidP="00D67A71">
      <w:hyperlink r:id="rId11"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A66B57" w:rsidP="00D67A71">
      <w:hyperlink r:id="rId12"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A66B57" w:rsidP="00D67A71">
      <w:hyperlink r:id="rId13"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A66B57" w:rsidP="00EB647C">
      <w:hyperlink r:id="rId14"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4269C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356E4F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03C00A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334D27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63506818"/>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8F88E808">
      <w:start w:val="1"/>
      <w:numFmt w:val="upperRoman"/>
      <w:lvlText w:val="%1."/>
      <w:lvlJc w:val="left"/>
      <w:pPr>
        <w:tabs>
          <w:tab w:val="num" w:pos="1080"/>
        </w:tabs>
        <w:ind w:left="1080" w:hanging="720"/>
      </w:pPr>
      <w:rPr>
        <w:rFonts w:hint="default"/>
      </w:rPr>
    </w:lvl>
    <w:lvl w:ilvl="1" w:tplc="13F876E4">
      <w:start w:val="1"/>
      <w:numFmt w:val="bullet"/>
      <w:lvlText w:val=""/>
      <w:lvlJc w:val="left"/>
      <w:pPr>
        <w:tabs>
          <w:tab w:val="num" w:pos="1440"/>
        </w:tabs>
        <w:ind w:left="1440" w:hanging="360"/>
      </w:pPr>
      <w:rPr>
        <w:rFonts w:ascii="Symbol" w:hAnsi="Symbol" w:hint="default"/>
      </w:rPr>
    </w:lvl>
    <w:lvl w:ilvl="2" w:tplc="6D8885E4">
      <w:start w:val="1"/>
      <w:numFmt w:val="bullet"/>
      <w:lvlText w:val=""/>
      <w:lvlJc w:val="left"/>
      <w:pPr>
        <w:tabs>
          <w:tab w:val="num" w:pos="2340"/>
        </w:tabs>
        <w:ind w:left="2340" w:hanging="360"/>
      </w:pPr>
      <w:rPr>
        <w:rFonts w:ascii="Symbol" w:hAnsi="Symbol" w:hint="default"/>
      </w:rPr>
    </w:lvl>
    <w:lvl w:ilvl="3" w:tplc="2562AC12">
      <w:start w:val="1"/>
      <w:numFmt w:val="bullet"/>
      <w:lvlText w:val=""/>
      <w:lvlJc w:val="left"/>
      <w:pPr>
        <w:ind w:left="3240" w:hanging="720"/>
      </w:pPr>
      <w:rPr>
        <w:rFonts w:ascii="Symbol" w:hAnsi="Symbol" w:hint="default"/>
      </w:rPr>
    </w:lvl>
    <w:lvl w:ilvl="4" w:tplc="B5DAF588">
      <w:start w:val="5"/>
      <w:numFmt w:val="lowerRoman"/>
      <w:lvlText w:val="%5."/>
      <w:lvlJc w:val="left"/>
      <w:pPr>
        <w:ind w:left="3960" w:hanging="720"/>
      </w:pPr>
      <w:rPr>
        <w:rFonts w:hint="default"/>
      </w:rPr>
    </w:lvl>
    <w:lvl w:ilvl="5" w:tplc="29D073EC" w:tentative="1">
      <w:start w:val="1"/>
      <w:numFmt w:val="lowerRoman"/>
      <w:lvlText w:val="%6."/>
      <w:lvlJc w:val="right"/>
      <w:pPr>
        <w:tabs>
          <w:tab w:val="num" w:pos="4320"/>
        </w:tabs>
        <w:ind w:left="4320" w:hanging="180"/>
      </w:pPr>
    </w:lvl>
    <w:lvl w:ilvl="6" w:tplc="C8C0FFDA" w:tentative="1">
      <w:start w:val="1"/>
      <w:numFmt w:val="decimal"/>
      <w:lvlText w:val="%7."/>
      <w:lvlJc w:val="left"/>
      <w:pPr>
        <w:tabs>
          <w:tab w:val="num" w:pos="5040"/>
        </w:tabs>
        <w:ind w:left="5040" w:hanging="360"/>
      </w:pPr>
    </w:lvl>
    <w:lvl w:ilvl="7" w:tplc="154C6360" w:tentative="1">
      <w:start w:val="1"/>
      <w:numFmt w:val="lowerLetter"/>
      <w:lvlText w:val="%8."/>
      <w:lvlJc w:val="left"/>
      <w:pPr>
        <w:tabs>
          <w:tab w:val="num" w:pos="5760"/>
        </w:tabs>
        <w:ind w:left="5760" w:hanging="360"/>
      </w:pPr>
    </w:lvl>
    <w:lvl w:ilvl="8" w:tplc="F788D70A"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1C3B21"/>
    <w:multiLevelType w:val="hybridMultilevel"/>
    <w:tmpl w:val="B86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E6713"/>
    <w:multiLevelType w:val="hybridMultilevel"/>
    <w:tmpl w:val="1DCC5C0E"/>
    <w:lvl w:ilvl="0" w:tplc="0F466F1A">
      <w:start w:val="1"/>
      <w:numFmt w:val="upperLetter"/>
      <w:lvlText w:val="%1."/>
      <w:lvlJc w:val="left"/>
      <w:pPr>
        <w:ind w:left="720" w:hanging="360"/>
      </w:pPr>
      <w:rPr>
        <w:rFonts w:hint="default"/>
      </w:rPr>
    </w:lvl>
    <w:lvl w:ilvl="1" w:tplc="A5BCCE34">
      <w:start w:val="1"/>
      <w:numFmt w:val="lowerLetter"/>
      <w:lvlText w:val="%2."/>
      <w:lvlJc w:val="left"/>
      <w:pPr>
        <w:ind w:left="1080" w:hanging="360"/>
      </w:pPr>
    </w:lvl>
    <w:lvl w:ilvl="2" w:tplc="271CC462">
      <w:start w:val="1"/>
      <w:numFmt w:val="lowerRoman"/>
      <w:lvlText w:val="%3."/>
      <w:lvlJc w:val="right"/>
      <w:pPr>
        <w:ind w:left="1800" w:hanging="180"/>
      </w:pPr>
    </w:lvl>
    <w:lvl w:ilvl="3" w:tplc="572825D8" w:tentative="1">
      <w:start w:val="1"/>
      <w:numFmt w:val="decimal"/>
      <w:lvlText w:val="%4."/>
      <w:lvlJc w:val="left"/>
      <w:pPr>
        <w:ind w:left="2520" w:hanging="360"/>
      </w:pPr>
    </w:lvl>
    <w:lvl w:ilvl="4" w:tplc="5B7039BC" w:tentative="1">
      <w:start w:val="1"/>
      <w:numFmt w:val="lowerLetter"/>
      <w:lvlText w:val="%5."/>
      <w:lvlJc w:val="left"/>
      <w:pPr>
        <w:ind w:left="3240" w:hanging="360"/>
      </w:pPr>
    </w:lvl>
    <w:lvl w:ilvl="5" w:tplc="6A9C66D0" w:tentative="1">
      <w:start w:val="1"/>
      <w:numFmt w:val="lowerRoman"/>
      <w:lvlText w:val="%6."/>
      <w:lvlJc w:val="right"/>
      <w:pPr>
        <w:ind w:left="3960" w:hanging="180"/>
      </w:pPr>
    </w:lvl>
    <w:lvl w:ilvl="6" w:tplc="B52E1BA0" w:tentative="1">
      <w:start w:val="1"/>
      <w:numFmt w:val="decimal"/>
      <w:lvlText w:val="%7."/>
      <w:lvlJc w:val="left"/>
      <w:pPr>
        <w:ind w:left="4680" w:hanging="360"/>
      </w:pPr>
    </w:lvl>
    <w:lvl w:ilvl="7" w:tplc="30C8F0B4" w:tentative="1">
      <w:start w:val="1"/>
      <w:numFmt w:val="lowerLetter"/>
      <w:lvlText w:val="%8."/>
      <w:lvlJc w:val="left"/>
      <w:pPr>
        <w:ind w:left="5400" w:hanging="360"/>
      </w:pPr>
    </w:lvl>
    <w:lvl w:ilvl="8" w:tplc="F1B684A0" w:tentative="1">
      <w:start w:val="1"/>
      <w:numFmt w:val="lowerRoman"/>
      <w:lvlText w:val="%9."/>
      <w:lvlJc w:val="right"/>
      <w:pPr>
        <w:ind w:left="6120" w:hanging="180"/>
      </w:pPr>
    </w:lvl>
  </w:abstractNum>
  <w:abstractNum w:abstractNumId="17">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5940"/>
    <w:multiLevelType w:val="multilevel"/>
    <w:tmpl w:val="AA8C4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86788"/>
    <w:multiLevelType w:val="hybridMultilevel"/>
    <w:tmpl w:val="533C79EA"/>
    <w:lvl w:ilvl="0" w:tplc="789A3AB6">
      <w:numFmt w:val="decimal"/>
      <w:lvlText w:val=""/>
      <w:lvlJc w:val="left"/>
    </w:lvl>
    <w:lvl w:ilvl="1" w:tplc="E7EE4078">
      <w:numFmt w:val="decimal"/>
      <w:lvlText w:val=""/>
      <w:lvlJc w:val="left"/>
    </w:lvl>
    <w:lvl w:ilvl="2" w:tplc="8528EF9A">
      <w:numFmt w:val="decimal"/>
      <w:lvlText w:val=""/>
      <w:lvlJc w:val="left"/>
    </w:lvl>
    <w:lvl w:ilvl="3" w:tplc="7ED41866">
      <w:numFmt w:val="decimal"/>
      <w:lvlText w:val=""/>
      <w:lvlJc w:val="left"/>
    </w:lvl>
    <w:lvl w:ilvl="4" w:tplc="516ACEAC">
      <w:numFmt w:val="decimal"/>
      <w:lvlText w:val=""/>
      <w:lvlJc w:val="left"/>
    </w:lvl>
    <w:lvl w:ilvl="5" w:tplc="3452830A">
      <w:numFmt w:val="decimal"/>
      <w:lvlText w:val=""/>
      <w:lvlJc w:val="left"/>
    </w:lvl>
    <w:lvl w:ilvl="6" w:tplc="8CD8B3DE">
      <w:numFmt w:val="decimal"/>
      <w:lvlText w:val=""/>
      <w:lvlJc w:val="left"/>
    </w:lvl>
    <w:lvl w:ilvl="7" w:tplc="F1782840">
      <w:numFmt w:val="decimal"/>
      <w:lvlText w:val=""/>
      <w:lvlJc w:val="left"/>
    </w:lvl>
    <w:lvl w:ilvl="8" w:tplc="AC0E3D7C">
      <w:numFmt w:val="decimal"/>
      <w:lvlText w:val=""/>
      <w:lvlJc w:val="left"/>
    </w:lvl>
  </w:abstractNum>
  <w:abstractNum w:abstractNumId="20">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24">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1626885"/>
    <w:multiLevelType w:val="hybridMultilevel"/>
    <w:tmpl w:val="62DC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01A0DFD"/>
    <w:multiLevelType w:val="multilevel"/>
    <w:tmpl w:val="B9103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903D9"/>
    <w:multiLevelType w:val="multilevel"/>
    <w:tmpl w:val="2AF69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8"/>
  </w:num>
  <w:num w:numId="3">
    <w:abstractNumId w:val="1"/>
  </w:num>
  <w:num w:numId="4">
    <w:abstractNumId w:val="0"/>
  </w:num>
  <w:num w:numId="5">
    <w:abstractNumId w:val="36"/>
  </w:num>
  <w:num w:numId="6">
    <w:abstractNumId w:val="16"/>
  </w:num>
  <w:num w:numId="7">
    <w:abstractNumId w:val="12"/>
  </w:num>
  <w:num w:numId="8">
    <w:abstractNumId w:val="29"/>
  </w:num>
  <w:num w:numId="9">
    <w:abstractNumId w:val="19"/>
  </w:num>
  <w:num w:numId="10">
    <w:abstractNumId w:val="38"/>
  </w:num>
  <w:num w:numId="11">
    <w:abstractNumId w:val="7"/>
  </w:num>
  <w:num w:numId="12">
    <w:abstractNumId w:val="30"/>
  </w:num>
  <w:num w:numId="13">
    <w:abstractNumId w:val="26"/>
  </w:num>
  <w:num w:numId="14">
    <w:abstractNumId w:val="25"/>
  </w:num>
  <w:num w:numId="15">
    <w:abstractNumId w:val="31"/>
  </w:num>
  <w:num w:numId="16">
    <w:abstractNumId w:val="28"/>
  </w:num>
  <w:num w:numId="17">
    <w:abstractNumId w:val="20"/>
  </w:num>
  <w:num w:numId="18">
    <w:abstractNumId w:val="13"/>
  </w:num>
  <w:num w:numId="19">
    <w:abstractNumId w:val="37"/>
  </w:num>
  <w:num w:numId="20">
    <w:abstractNumId w:val="32"/>
  </w:num>
  <w:num w:numId="21">
    <w:abstractNumId w:val="11"/>
  </w:num>
  <w:num w:numId="22">
    <w:abstractNumId w:val="18"/>
    <w:lvlOverride w:ilvl="0">
      <w:startOverride w:val="1"/>
    </w:lvlOverride>
  </w:num>
  <w:num w:numId="23">
    <w:abstractNumId w:val="8"/>
  </w:num>
  <w:num w:numId="24">
    <w:abstractNumId w:val="22"/>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3"/>
  </w:num>
  <w:num w:numId="35">
    <w:abstractNumId w:val="18"/>
    <w:lvlOverride w:ilvl="0">
      <w:startOverride w:val="1"/>
    </w:lvlOverride>
  </w:num>
  <w:num w:numId="36">
    <w:abstractNumId w:val="24"/>
  </w:num>
  <w:num w:numId="37">
    <w:abstractNumId w:val="21"/>
  </w:num>
  <w:num w:numId="38">
    <w:abstractNumId w:val="33"/>
  </w:num>
  <w:num w:numId="39">
    <w:abstractNumId w:val="34"/>
  </w:num>
  <w:num w:numId="40">
    <w:abstractNumId w:val="35"/>
  </w:num>
  <w:num w:numId="41">
    <w:abstractNumId w:val="17"/>
  </w:num>
  <w:num w:numId="42">
    <w:abstractNumId w:val="27"/>
  </w:num>
  <w:num w:numId="43">
    <w:abstractNumId w:val="15"/>
  </w:num>
  <w:num w:numId="44">
    <w:abstractNumId w:val="35"/>
  </w:num>
  <w:num w:numId="45">
    <w:abstractNumId w:val="35"/>
  </w:num>
  <w:num w:numId="46">
    <w:abstractNumId w:val="35"/>
  </w:num>
  <w:num w:numId="47">
    <w:abstractNumId w:val="34"/>
  </w:num>
  <w:num w:numId="48">
    <w:abstractNumId w:val="34"/>
  </w:num>
  <w:num w:numId="4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21D"/>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1D"/>
    <w:rsid w:val="000C444F"/>
    <w:rsid w:val="000C5037"/>
    <w:rsid w:val="000C513E"/>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143"/>
    <w:rsid w:val="000E5C89"/>
    <w:rsid w:val="000E67D7"/>
    <w:rsid w:val="000E7D33"/>
    <w:rsid w:val="000F1BEC"/>
    <w:rsid w:val="000F1DBB"/>
    <w:rsid w:val="000F22E7"/>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3E0"/>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2A12"/>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9EB"/>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693"/>
    <w:rsid w:val="001C5C29"/>
    <w:rsid w:val="001C6000"/>
    <w:rsid w:val="001C655D"/>
    <w:rsid w:val="001C6744"/>
    <w:rsid w:val="001C6D88"/>
    <w:rsid w:val="001C7066"/>
    <w:rsid w:val="001C7809"/>
    <w:rsid w:val="001C791C"/>
    <w:rsid w:val="001D007E"/>
    <w:rsid w:val="001D02EB"/>
    <w:rsid w:val="001D0888"/>
    <w:rsid w:val="001D162C"/>
    <w:rsid w:val="001D1B09"/>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002"/>
    <w:rsid w:val="00247200"/>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1F48"/>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6F3"/>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202D"/>
    <w:rsid w:val="00372032"/>
    <w:rsid w:val="003720E6"/>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5A5"/>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2F40"/>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524"/>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517"/>
    <w:rsid w:val="004E2826"/>
    <w:rsid w:val="004E2F09"/>
    <w:rsid w:val="004E34D7"/>
    <w:rsid w:val="004E374E"/>
    <w:rsid w:val="004E3BA5"/>
    <w:rsid w:val="004E4CAB"/>
    <w:rsid w:val="004E4F5F"/>
    <w:rsid w:val="004E6191"/>
    <w:rsid w:val="004E6445"/>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6BA"/>
    <w:rsid w:val="005057B4"/>
    <w:rsid w:val="00507183"/>
    <w:rsid w:val="0050738E"/>
    <w:rsid w:val="0050748F"/>
    <w:rsid w:val="0050798C"/>
    <w:rsid w:val="00510903"/>
    <w:rsid w:val="00511920"/>
    <w:rsid w:val="00511AA0"/>
    <w:rsid w:val="00511AC6"/>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BE4"/>
    <w:rsid w:val="00537FC7"/>
    <w:rsid w:val="00540675"/>
    <w:rsid w:val="00541107"/>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8EC"/>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3FCE"/>
    <w:rsid w:val="0062406C"/>
    <w:rsid w:val="0062433B"/>
    <w:rsid w:val="00624B0F"/>
    <w:rsid w:val="006253E8"/>
    <w:rsid w:val="00626368"/>
    <w:rsid w:val="00626867"/>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0F8"/>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54"/>
    <w:rsid w:val="006B3324"/>
    <w:rsid w:val="006B3D90"/>
    <w:rsid w:val="006B42A0"/>
    <w:rsid w:val="006B44FA"/>
    <w:rsid w:val="006B4C83"/>
    <w:rsid w:val="006B50BB"/>
    <w:rsid w:val="006B5615"/>
    <w:rsid w:val="006B582A"/>
    <w:rsid w:val="006B61BA"/>
    <w:rsid w:val="006B658B"/>
    <w:rsid w:val="006B6B0D"/>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9A8"/>
    <w:rsid w:val="00734894"/>
    <w:rsid w:val="00734BCC"/>
    <w:rsid w:val="00735135"/>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F9D"/>
    <w:rsid w:val="008621F3"/>
    <w:rsid w:val="00862498"/>
    <w:rsid w:val="00862ABD"/>
    <w:rsid w:val="00862DC8"/>
    <w:rsid w:val="00863B77"/>
    <w:rsid w:val="00863C09"/>
    <w:rsid w:val="00864609"/>
    <w:rsid w:val="00864A5D"/>
    <w:rsid w:val="00865A1A"/>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BC8"/>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332"/>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507D"/>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6B57"/>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6B8F"/>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1ED"/>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971"/>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5B8B"/>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9E2"/>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7CC"/>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165"/>
    <w:rsid w:val="00EF6BE4"/>
    <w:rsid w:val="00EF7973"/>
    <w:rsid w:val="00F00B2A"/>
    <w:rsid w:val="00F01860"/>
    <w:rsid w:val="00F01C8E"/>
    <w:rsid w:val="00F01F7F"/>
    <w:rsid w:val="00F01FF2"/>
    <w:rsid w:val="00F028FB"/>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0F14"/>
    <w:rsid w:val="00FA39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herodpdw2015@aapm.org" TargetMode="External"/><Relationship Id="rId13" Type="http://schemas.openxmlformats.org/officeDocument/2006/relationships/hyperlink" Target="ftp://d9-workgrps:goimagego@medical.nema.org/MEDICAL/Private/Dicom/WORKGRPS/WG07/Sup/Sup160_PatientPositioningAndWorkflow"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http://www.ihe-ro.org/doku.php?id=doc:profi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iki.ihe.net/index.php?title=RO_DPDW_WorkingGroup" TargetMode="External"/><Relationship Id="rId4" Type="http://schemas.microsoft.com/office/2007/relationships/stylesWithEffects" Target="stylesWithEffects.xml"/><Relationship Id="rId9" Type="http://schemas.openxmlformats.org/officeDocument/2006/relationships/hyperlink" Target="mailto:thomas.schwere@varian.com" TargetMode="External"/><Relationship Id="rId14" Type="http://schemas.openxmlformats.org/officeDocument/2006/relationships/hyperlink" Target="mailto:iherodpdw2015@aap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44D6-2E03-4648-8802-2919CAD0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316</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6402</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47</cp:revision>
  <cp:lastPrinted>2010-04-01T10:41:00Z</cp:lastPrinted>
  <dcterms:created xsi:type="dcterms:W3CDTF">2015-04-27T07:02:00Z</dcterms:created>
  <dcterms:modified xsi:type="dcterms:W3CDTF">2016-03-23T05:32:00Z</dcterms:modified>
</cp:coreProperties>
</file>